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C4" w:rsidRDefault="002A07C4" w:rsidP="002A07C4">
      <w:pPr>
        <w:ind w:left="120"/>
        <w:jc w:val="center"/>
        <w:rPr>
          <w:rFonts w:ascii="標楷體" w:eastAsia="標楷體" w:hAnsi="標楷體"/>
          <w:sz w:val="40"/>
          <w:szCs w:val="28"/>
        </w:rPr>
      </w:pPr>
      <w:r w:rsidRPr="006C2A77">
        <w:rPr>
          <w:rFonts w:ascii="標楷體" w:eastAsia="標楷體" w:hAnsi="標楷體" w:hint="eastAsia"/>
          <w:sz w:val="40"/>
          <w:szCs w:val="28"/>
        </w:rPr>
        <w:t>國立</w:t>
      </w:r>
      <w:proofErr w:type="gramStart"/>
      <w:r w:rsidRPr="006C2A77">
        <w:rPr>
          <w:rFonts w:ascii="標楷體" w:eastAsia="標楷體" w:hAnsi="標楷體" w:hint="eastAsia"/>
          <w:sz w:val="40"/>
          <w:szCs w:val="28"/>
        </w:rPr>
        <w:t>臺</w:t>
      </w:r>
      <w:proofErr w:type="gramEnd"/>
      <w:r w:rsidRPr="006C2A77">
        <w:rPr>
          <w:rFonts w:ascii="標楷體" w:eastAsia="標楷體" w:hAnsi="標楷體" w:hint="eastAsia"/>
          <w:sz w:val="40"/>
          <w:szCs w:val="28"/>
        </w:rPr>
        <w:t>東大學</w:t>
      </w:r>
      <w:proofErr w:type="gramStart"/>
      <w:r w:rsidR="00C80949">
        <w:rPr>
          <w:rFonts w:ascii="標楷體" w:eastAsia="標楷體" w:hAnsi="標楷體" w:hint="eastAsia"/>
          <w:sz w:val="40"/>
          <w:szCs w:val="28"/>
        </w:rPr>
        <w:t>學務</w:t>
      </w:r>
      <w:proofErr w:type="gramEnd"/>
      <w:r w:rsidR="00C80949">
        <w:rPr>
          <w:rFonts w:ascii="標楷體" w:eastAsia="標楷體" w:hAnsi="標楷體" w:hint="eastAsia"/>
          <w:sz w:val="40"/>
          <w:szCs w:val="28"/>
        </w:rPr>
        <w:t>處</w:t>
      </w:r>
      <w:r w:rsidRPr="00D93BB5">
        <w:rPr>
          <w:rFonts w:ascii="標楷體" w:eastAsia="標楷體" w:hAnsi="標楷體" w:hint="eastAsia"/>
          <w:sz w:val="40"/>
          <w:szCs w:val="28"/>
          <w:shd w:val="pct15" w:color="auto" w:fill="FFFFFF"/>
        </w:rPr>
        <w:t>服務學習活動</w:t>
      </w:r>
      <w:r w:rsidR="00372C43">
        <w:rPr>
          <w:rFonts w:ascii="標楷體" w:eastAsia="標楷體" w:hAnsi="標楷體" w:hint="eastAsia"/>
          <w:sz w:val="40"/>
          <w:szCs w:val="28"/>
        </w:rPr>
        <w:t>時數</w:t>
      </w:r>
      <w:r w:rsidR="001B3A49">
        <w:rPr>
          <w:rFonts w:ascii="標楷體" w:eastAsia="標楷體" w:hAnsi="標楷體" w:hint="eastAsia"/>
          <w:sz w:val="40"/>
          <w:szCs w:val="28"/>
        </w:rPr>
        <w:t>認證</w:t>
      </w:r>
      <w:r w:rsidRPr="006C2A77">
        <w:rPr>
          <w:rFonts w:ascii="標楷體" w:eastAsia="標楷體" w:hAnsi="標楷體" w:hint="eastAsia"/>
          <w:sz w:val="40"/>
          <w:szCs w:val="28"/>
        </w:rPr>
        <w:t>申請表</w:t>
      </w:r>
    </w:p>
    <w:p w:rsidR="002A07C4" w:rsidRPr="001A3DD5" w:rsidRDefault="001A3DD5" w:rsidP="001A3DD5">
      <w:pPr>
        <w:wordWrap w:val="0"/>
        <w:ind w:left="120"/>
        <w:jc w:val="right"/>
        <w:rPr>
          <w:rFonts w:ascii="標楷體" w:eastAsia="標楷體" w:hAnsi="標楷體"/>
          <w:sz w:val="18"/>
          <w:szCs w:val="28"/>
        </w:rPr>
      </w:pPr>
      <w:r w:rsidRPr="001A3DD5">
        <w:rPr>
          <w:rFonts w:ascii="標楷體" w:eastAsia="標楷體" w:hAnsi="標楷體" w:hint="eastAsia"/>
          <w:sz w:val="18"/>
          <w:szCs w:val="28"/>
        </w:rPr>
        <w:t>申請日期：</w:t>
      </w:r>
      <w:r>
        <w:rPr>
          <w:rFonts w:ascii="標楷體" w:eastAsia="標楷體" w:hAnsi="標楷體" w:hint="eastAsia"/>
          <w:sz w:val="18"/>
          <w:szCs w:val="28"/>
        </w:rPr>
        <w:t xml:space="preserve">　年　　月　　日　</w:t>
      </w:r>
    </w:p>
    <w:tbl>
      <w:tblPr>
        <w:tblStyle w:val="a7"/>
        <w:tblW w:w="0" w:type="auto"/>
        <w:tblInd w:w="120" w:type="dxa"/>
        <w:tblLook w:val="04A0" w:firstRow="1" w:lastRow="0" w:firstColumn="1" w:lastColumn="0" w:noHBand="0" w:noVBand="1"/>
      </w:tblPr>
      <w:tblGrid>
        <w:gridCol w:w="2115"/>
        <w:gridCol w:w="2992"/>
        <w:gridCol w:w="37"/>
        <w:gridCol w:w="1507"/>
        <w:gridCol w:w="3561"/>
      </w:tblGrid>
      <w:tr w:rsidR="001A3DD5" w:rsidTr="00D93BB5">
        <w:trPr>
          <w:trHeight w:val="638"/>
        </w:trPr>
        <w:tc>
          <w:tcPr>
            <w:tcW w:w="2115" w:type="dxa"/>
            <w:vAlign w:val="center"/>
          </w:tcPr>
          <w:p w:rsidR="001A3DD5" w:rsidRPr="00D93BB5" w:rsidRDefault="001A3DD5" w:rsidP="00D93BB5">
            <w:pPr>
              <w:snapToGrid w:val="0"/>
              <w:spacing w:line="240" w:lineRule="atLeast"/>
              <w:ind w:left="120"/>
              <w:jc w:val="both"/>
              <w:rPr>
                <w:rFonts w:ascii="標楷體" w:eastAsia="標楷體" w:hAnsi="標楷體"/>
                <w:szCs w:val="28"/>
              </w:rPr>
            </w:pPr>
            <w:r w:rsidRPr="00D93BB5">
              <w:rPr>
                <w:rFonts w:ascii="標楷體" w:eastAsia="標楷體" w:hAnsi="標楷體" w:hint="eastAsia"/>
                <w:szCs w:val="20"/>
              </w:rPr>
              <w:t>申請團體名稱</w:t>
            </w:r>
          </w:p>
        </w:tc>
        <w:tc>
          <w:tcPr>
            <w:tcW w:w="2992" w:type="dxa"/>
            <w:vAlign w:val="center"/>
          </w:tcPr>
          <w:p w:rsidR="001A3DD5" w:rsidRDefault="001A3DD5" w:rsidP="00D93BB5">
            <w:pPr>
              <w:snapToGrid w:val="0"/>
              <w:spacing w:line="240" w:lineRule="atLeast"/>
              <w:ind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1A3DD5" w:rsidRPr="00D93BB5" w:rsidRDefault="001A3DD5" w:rsidP="00D93BB5">
            <w:pPr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 w:rsidRPr="00D93BB5">
              <w:rPr>
                <w:rFonts w:ascii="標楷體" w:eastAsia="標楷體" w:hAnsi="標楷體" w:hint="eastAsia"/>
                <w:szCs w:val="20"/>
              </w:rPr>
              <w:t>服務日期</w:t>
            </w:r>
          </w:p>
        </w:tc>
        <w:tc>
          <w:tcPr>
            <w:tcW w:w="3561" w:type="dxa"/>
            <w:vAlign w:val="center"/>
          </w:tcPr>
          <w:p w:rsidR="001A3DD5" w:rsidRPr="00D93BB5" w:rsidRDefault="00D93BB5" w:rsidP="00D93BB5">
            <w:pPr>
              <w:snapToGrid w:val="0"/>
              <w:spacing w:line="240" w:lineRule="atLeast"/>
              <w:ind w:left="12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　</w:t>
            </w:r>
            <w:r w:rsidR="001A3DD5" w:rsidRPr="00D93BB5">
              <w:rPr>
                <w:rFonts w:ascii="標楷體" w:eastAsia="標楷體" w:hAnsi="標楷體" w:hint="eastAsia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="001A3DD5" w:rsidRPr="00D93BB5">
              <w:rPr>
                <w:rFonts w:ascii="標楷體" w:eastAsia="標楷體" w:hAnsi="標楷體" w:hint="eastAsia"/>
                <w:szCs w:val="20"/>
              </w:rPr>
              <w:t xml:space="preserve"> 月 </w:t>
            </w:r>
            <w:r>
              <w:rPr>
                <w:rFonts w:ascii="標楷體" w:eastAsia="標楷體" w:hAnsi="標楷體" w:hint="eastAsia"/>
                <w:szCs w:val="20"/>
              </w:rPr>
              <w:t xml:space="preserve">　</w:t>
            </w:r>
            <w:r w:rsidR="001A3DD5" w:rsidRPr="00D93BB5">
              <w:rPr>
                <w:rFonts w:ascii="標楷體" w:eastAsia="標楷體" w:hAnsi="標楷體" w:hint="eastAsia"/>
                <w:szCs w:val="20"/>
              </w:rPr>
              <w:t>日  至  月   日</w:t>
            </w:r>
          </w:p>
        </w:tc>
      </w:tr>
      <w:tr w:rsidR="001A3DD5" w:rsidTr="00D93BB5">
        <w:trPr>
          <w:trHeight w:val="605"/>
        </w:trPr>
        <w:tc>
          <w:tcPr>
            <w:tcW w:w="2115" w:type="dxa"/>
            <w:vAlign w:val="center"/>
          </w:tcPr>
          <w:p w:rsidR="001A3DD5" w:rsidRPr="00D93BB5" w:rsidRDefault="001A3DD5" w:rsidP="00D93BB5">
            <w:pPr>
              <w:snapToGrid w:val="0"/>
              <w:spacing w:line="240" w:lineRule="atLeast"/>
              <w:ind w:left="120"/>
              <w:jc w:val="both"/>
              <w:rPr>
                <w:rFonts w:ascii="標楷體" w:eastAsia="標楷體" w:hAnsi="標楷體"/>
                <w:szCs w:val="28"/>
              </w:rPr>
            </w:pPr>
            <w:r w:rsidRPr="00D93BB5">
              <w:rPr>
                <w:rFonts w:ascii="標楷體" w:eastAsia="標楷體" w:hAnsi="標楷體" w:hint="eastAsia"/>
                <w:szCs w:val="20"/>
              </w:rPr>
              <w:t>服務活動名稱</w:t>
            </w:r>
          </w:p>
        </w:tc>
        <w:tc>
          <w:tcPr>
            <w:tcW w:w="2992" w:type="dxa"/>
            <w:vAlign w:val="center"/>
          </w:tcPr>
          <w:p w:rsidR="001A3DD5" w:rsidRPr="002A07C4" w:rsidRDefault="001A3DD5" w:rsidP="00D93BB5">
            <w:pPr>
              <w:snapToGrid w:val="0"/>
              <w:spacing w:line="240" w:lineRule="atLeast"/>
              <w:ind w:left="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1A3DD5" w:rsidRPr="00D93BB5" w:rsidRDefault="00F17DB1" w:rsidP="00D93BB5">
            <w:pPr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 w:rsidRPr="00D93BB5">
              <w:rPr>
                <w:rFonts w:ascii="標楷體" w:eastAsia="標楷體" w:hAnsi="標楷體" w:hint="eastAsia"/>
                <w:szCs w:val="20"/>
              </w:rPr>
              <w:t>服務時間</w:t>
            </w:r>
          </w:p>
        </w:tc>
        <w:tc>
          <w:tcPr>
            <w:tcW w:w="3561" w:type="dxa"/>
            <w:vAlign w:val="center"/>
          </w:tcPr>
          <w:p w:rsidR="001A3DD5" w:rsidRPr="00D93BB5" w:rsidRDefault="001A3DD5" w:rsidP="00D93BB5">
            <w:pPr>
              <w:snapToGrid w:val="0"/>
              <w:spacing w:line="240" w:lineRule="atLeast"/>
              <w:ind w:left="12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F17DB1" w:rsidTr="00D93BB5">
        <w:trPr>
          <w:trHeight w:val="837"/>
        </w:trPr>
        <w:tc>
          <w:tcPr>
            <w:tcW w:w="2115" w:type="dxa"/>
            <w:vAlign w:val="center"/>
          </w:tcPr>
          <w:p w:rsidR="00F17DB1" w:rsidRPr="00D93BB5" w:rsidRDefault="00F17DB1" w:rsidP="00D93BB5">
            <w:pPr>
              <w:snapToGrid w:val="0"/>
              <w:spacing w:line="240" w:lineRule="atLeast"/>
              <w:ind w:left="120"/>
              <w:jc w:val="both"/>
              <w:rPr>
                <w:rFonts w:ascii="標楷體" w:eastAsia="標楷體" w:hAnsi="標楷體"/>
                <w:szCs w:val="20"/>
              </w:rPr>
            </w:pPr>
            <w:r w:rsidRPr="00D93BB5">
              <w:rPr>
                <w:rFonts w:ascii="標楷體" w:eastAsia="標楷體" w:hAnsi="標楷體" w:hint="eastAsia"/>
                <w:szCs w:val="20"/>
              </w:rPr>
              <w:t>預計認證時數</w:t>
            </w:r>
          </w:p>
        </w:tc>
        <w:tc>
          <w:tcPr>
            <w:tcW w:w="2992" w:type="dxa"/>
            <w:vAlign w:val="center"/>
          </w:tcPr>
          <w:p w:rsidR="00F17DB1" w:rsidRDefault="00F17DB1" w:rsidP="003A29CF">
            <w:pPr>
              <w:snapToGrid w:val="0"/>
              <w:spacing w:line="320" w:lineRule="atLeast"/>
              <w:ind w:left="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　　　　小時</w:t>
            </w:r>
          </w:p>
          <w:p w:rsidR="00F17DB1" w:rsidRPr="007F4DAC" w:rsidRDefault="00F17DB1" w:rsidP="003A29CF">
            <w:pPr>
              <w:snapToGrid w:val="0"/>
              <w:spacing w:line="320" w:lineRule="atLeast"/>
              <w:ind w:left="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17DB1">
              <w:rPr>
                <w:rFonts w:ascii="標楷體" w:eastAsia="標楷體" w:hAnsi="標楷體" w:hint="eastAsia"/>
                <w:sz w:val="16"/>
                <w:szCs w:val="20"/>
              </w:rPr>
              <w:t>認證時數</w:t>
            </w:r>
            <w:r>
              <w:rPr>
                <w:rFonts w:ascii="標楷體" w:eastAsia="標楷體" w:hAnsi="標楷體" w:hint="eastAsia"/>
                <w:sz w:val="16"/>
                <w:szCs w:val="20"/>
              </w:rPr>
              <w:t>依實際參與</w:t>
            </w:r>
            <w:r w:rsidRPr="00F17DB1">
              <w:rPr>
                <w:rFonts w:ascii="標楷體" w:eastAsia="標楷體" w:hAnsi="標楷體" w:hint="eastAsia"/>
                <w:sz w:val="16"/>
                <w:szCs w:val="20"/>
              </w:rPr>
              <w:t>活動</w:t>
            </w:r>
            <w:r>
              <w:rPr>
                <w:rFonts w:ascii="標楷體" w:eastAsia="標楷體" w:hAnsi="標楷體" w:hint="eastAsia"/>
                <w:sz w:val="16"/>
                <w:szCs w:val="20"/>
              </w:rPr>
              <w:t>情形</w:t>
            </w:r>
            <w:r w:rsidRPr="00F17DB1">
              <w:rPr>
                <w:rFonts w:ascii="標楷體" w:eastAsia="標楷體" w:hAnsi="標楷體" w:hint="eastAsia"/>
                <w:sz w:val="16"/>
                <w:szCs w:val="20"/>
              </w:rPr>
              <w:t>核</w:t>
            </w:r>
            <w:r>
              <w:rPr>
                <w:rFonts w:ascii="標楷體" w:eastAsia="標楷體" w:hAnsi="標楷體" w:hint="eastAsia"/>
                <w:sz w:val="16"/>
                <w:szCs w:val="20"/>
              </w:rPr>
              <w:t>予</w:t>
            </w:r>
          </w:p>
        </w:tc>
        <w:tc>
          <w:tcPr>
            <w:tcW w:w="1544" w:type="dxa"/>
            <w:gridSpan w:val="2"/>
            <w:vAlign w:val="center"/>
          </w:tcPr>
          <w:p w:rsidR="00F17DB1" w:rsidRPr="00D93BB5" w:rsidRDefault="00F17DB1" w:rsidP="00D93BB5">
            <w:pPr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Cs w:val="20"/>
              </w:rPr>
            </w:pPr>
            <w:r w:rsidRPr="00D93BB5">
              <w:rPr>
                <w:rFonts w:ascii="標楷體" w:eastAsia="標楷體" w:hAnsi="標楷體" w:hint="eastAsia"/>
                <w:szCs w:val="20"/>
              </w:rPr>
              <w:t>服務地點</w:t>
            </w:r>
          </w:p>
        </w:tc>
        <w:tc>
          <w:tcPr>
            <w:tcW w:w="3561" w:type="dxa"/>
            <w:vAlign w:val="center"/>
          </w:tcPr>
          <w:p w:rsidR="00F17DB1" w:rsidRPr="00D93BB5" w:rsidRDefault="00F17DB1" w:rsidP="00D93BB5">
            <w:pPr>
              <w:snapToGrid w:val="0"/>
              <w:spacing w:line="240" w:lineRule="atLeast"/>
              <w:ind w:left="120"/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1A3DD5" w:rsidTr="00D93BB5">
        <w:trPr>
          <w:trHeight w:val="837"/>
        </w:trPr>
        <w:tc>
          <w:tcPr>
            <w:tcW w:w="2115" w:type="dxa"/>
            <w:vAlign w:val="center"/>
          </w:tcPr>
          <w:p w:rsidR="001A3DD5" w:rsidRPr="00D93BB5" w:rsidRDefault="001A3DD5" w:rsidP="00D93BB5">
            <w:pPr>
              <w:snapToGrid w:val="0"/>
              <w:spacing w:line="240" w:lineRule="atLeast"/>
              <w:ind w:left="120"/>
              <w:jc w:val="both"/>
              <w:rPr>
                <w:rFonts w:ascii="標楷體" w:eastAsia="標楷體" w:hAnsi="標楷體"/>
                <w:szCs w:val="28"/>
              </w:rPr>
            </w:pPr>
            <w:r w:rsidRPr="00D93BB5">
              <w:rPr>
                <w:rFonts w:ascii="標楷體" w:eastAsia="標楷體" w:hAnsi="標楷體" w:hint="eastAsia"/>
                <w:szCs w:val="20"/>
              </w:rPr>
              <w:t>服務類型</w:t>
            </w:r>
          </w:p>
        </w:tc>
        <w:tc>
          <w:tcPr>
            <w:tcW w:w="8097" w:type="dxa"/>
            <w:gridSpan w:val="4"/>
            <w:vAlign w:val="center"/>
          </w:tcPr>
          <w:p w:rsidR="001A3DD5" w:rsidRDefault="001A3DD5" w:rsidP="00631849">
            <w:pPr>
              <w:snapToGrid w:val="0"/>
              <w:spacing w:line="360" w:lineRule="atLeast"/>
              <w:ind w:left="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F4DA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社會慈善  </w:t>
            </w:r>
            <w:r w:rsidRPr="007F4DA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教育  </w:t>
            </w:r>
            <w:r w:rsidRPr="007F4DA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文化　</w:t>
            </w:r>
            <w:r w:rsidRPr="007F4DA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體育  </w:t>
            </w:r>
            <w:r w:rsidRPr="007F4DA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消防救難  </w:t>
            </w:r>
            <w:r w:rsidRPr="007F4DA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交通安全  </w:t>
            </w:r>
            <w:r w:rsidRPr="007F4DA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環境保育  </w:t>
            </w:r>
          </w:p>
          <w:p w:rsidR="001A3DD5" w:rsidRPr="001A3DD5" w:rsidRDefault="001A3DD5" w:rsidP="00631849">
            <w:pPr>
              <w:snapToGrid w:val="0"/>
              <w:spacing w:line="360" w:lineRule="atLeast"/>
              <w:ind w:left="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F4DA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衛生保健  </w:t>
            </w:r>
            <w:r w:rsidRPr="007F4DA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經濟  </w:t>
            </w:r>
            <w:r w:rsidRPr="007F4DA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社區營造  </w:t>
            </w:r>
            <w:r w:rsidRPr="007F4DA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其他___________</w:t>
            </w:r>
          </w:p>
        </w:tc>
      </w:tr>
      <w:tr w:rsidR="001A3DD5" w:rsidRPr="00D93BB5" w:rsidTr="00D93BB5">
        <w:trPr>
          <w:trHeight w:val="588"/>
        </w:trPr>
        <w:tc>
          <w:tcPr>
            <w:tcW w:w="2115" w:type="dxa"/>
            <w:vAlign w:val="center"/>
          </w:tcPr>
          <w:p w:rsidR="001A3DD5" w:rsidRPr="00D93BB5" w:rsidRDefault="001A3DD5" w:rsidP="00D93BB5">
            <w:pPr>
              <w:snapToGrid w:val="0"/>
              <w:spacing w:line="240" w:lineRule="atLeast"/>
              <w:ind w:left="120"/>
              <w:jc w:val="both"/>
              <w:rPr>
                <w:rFonts w:ascii="標楷體" w:eastAsia="標楷體" w:hAnsi="標楷體"/>
                <w:szCs w:val="28"/>
              </w:rPr>
            </w:pPr>
            <w:r w:rsidRPr="00D93BB5">
              <w:rPr>
                <w:rFonts w:ascii="標楷體" w:eastAsia="標楷體" w:hAnsi="標楷體" w:hint="eastAsia"/>
                <w:szCs w:val="20"/>
              </w:rPr>
              <w:t>服務單位</w:t>
            </w:r>
            <w:r w:rsidRPr="00D93BB5">
              <w:rPr>
                <w:rFonts w:ascii="標楷體" w:eastAsia="標楷體" w:hAnsi="標楷體"/>
                <w:szCs w:val="20"/>
              </w:rPr>
              <w:br/>
            </w:r>
            <w:r w:rsidRPr="00D93BB5">
              <w:rPr>
                <w:rFonts w:ascii="標楷體" w:eastAsia="標楷體" w:hAnsi="標楷體" w:hint="eastAsia"/>
                <w:sz w:val="22"/>
                <w:szCs w:val="20"/>
              </w:rPr>
              <w:t>(活動主辦單位)</w:t>
            </w:r>
          </w:p>
        </w:tc>
        <w:tc>
          <w:tcPr>
            <w:tcW w:w="2992" w:type="dxa"/>
            <w:vAlign w:val="center"/>
          </w:tcPr>
          <w:p w:rsidR="001A3DD5" w:rsidRPr="00D93BB5" w:rsidRDefault="001A3DD5" w:rsidP="00D93BB5">
            <w:pPr>
              <w:snapToGrid w:val="0"/>
              <w:spacing w:line="240" w:lineRule="atLeast"/>
              <w:ind w:left="12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1A3DD5" w:rsidRPr="00D93BB5" w:rsidRDefault="001A3DD5" w:rsidP="00D93BB5">
            <w:pPr>
              <w:snapToGrid w:val="0"/>
              <w:spacing w:line="240" w:lineRule="atLeast"/>
              <w:ind w:left="120"/>
              <w:jc w:val="both"/>
              <w:rPr>
                <w:rFonts w:ascii="標楷體" w:eastAsia="標楷體" w:hAnsi="標楷體"/>
                <w:szCs w:val="28"/>
              </w:rPr>
            </w:pPr>
            <w:r w:rsidRPr="00D93BB5">
              <w:rPr>
                <w:rFonts w:ascii="標楷體" w:eastAsia="標楷體" w:hAnsi="標楷體" w:hint="eastAsia"/>
                <w:szCs w:val="20"/>
              </w:rPr>
              <w:t>服務對象</w:t>
            </w:r>
          </w:p>
        </w:tc>
        <w:tc>
          <w:tcPr>
            <w:tcW w:w="3561" w:type="dxa"/>
            <w:vAlign w:val="center"/>
          </w:tcPr>
          <w:p w:rsidR="001A3DD5" w:rsidRPr="00D93BB5" w:rsidRDefault="001A3DD5" w:rsidP="00D93BB5">
            <w:pPr>
              <w:snapToGrid w:val="0"/>
              <w:spacing w:line="240" w:lineRule="atLeast"/>
              <w:ind w:left="12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1A3DD5" w:rsidTr="00D93BB5">
        <w:trPr>
          <w:trHeight w:val="1450"/>
        </w:trPr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:rsidR="001A3DD5" w:rsidRPr="00D93BB5" w:rsidRDefault="00F17DB1" w:rsidP="00D93BB5">
            <w:pPr>
              <w:snapToGrid w:val="0"/>
              <w:spacing w:line="240" w:lineRule="atLeast"/>
              <w:ind w:left="120"/>
              <w:jc w:val="both"/>
              <w:rPr>
                <w:rFonts w:ascii="標楷體" w:eastAsia="標楷體" w:hAnsi="標楷體"/>
                <w:szCs w:val="20"/>
              </w:rPr>
            </w:pPr>
            <w:r w:rsidRPr="00D93BB5">
              <w:rPr>
                <w:rFonts w:ascii="標楷體" w:eastAsia="標楷體" w:hAnsi="標楷體" w:hint="eastAsia"/>
                <w:szCs w:val="20"/>
              </w:rPr>
              <w:t>服務內容概述</w:t>
            </w:r>
          </w:p>
        </w:tc>
        <w:tc>
          <w:tcPr>
            <w:tcW w:w="8097" w:type="dxa"/>
            <w:gridSpan w:val="4"/>
            <w:tcBorders>
              <w:bottom w:val="single" w:sz="4" w:space="0" w:color="auto"/>
            </w:tcBorders>
            <w:vAlign w:val="center"/>
          </w:tcPr>
          <w:p w:rsidR="001A3DD5" w:rsidRPr="00D93BB5" w:rsidRDefault="001A3DD5" w:rsidP="00D93BB5">
            <w:pPr>
              <w:snapToGrid w:val="0"/>
              <w:spacing w:line="240" w:lineRule="atLeast"/>
              <w:ind w:left="12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1A3DD5" w:rsidTr="00D93BB5">
        <w:trPr>
          <w:trHeight w:val="551"/>
        </w:trPr>
        <w:tc>
          <w:tcPr>
            <w:tcW w:w="2115" w:type="dxa"/>
            <w:vAlign w:val="center"/>
          </w:tcPr>
          <w:p w:rsidR="001A3DD5" w:rsidRPr="00D93BB5" w:rsidRDefault="001A3DD5" w:rsidP="00D93BB5">
            <w:pPr>
              <w:snapToGrid w:val="0"/>
              <w:spacing w:line="240" w:lineRule="atLeast"/>
              <w:ind w:left="120"/>
              <w:jc w:val="both"/>
              <w:rPr>
                <w:rFonts w:ascii="標楷體" w:eastAsia="標楷體" w:hAnsi="標楷體"/>
                <w:szCs w:val="20"/>
              </w:rPr>
            </w:pPr>
            <w:r w:rsidRPr="00D93BB5">
              <w:rPr>
                <w:rFonts w:ascii="標楷體" w:eastAsia="標楷體" w:hAnsi="標楷體" w:hint="eastAsia"/>
                <w:szCs w:val="20"/>
              </w:rPr>
              <w:t>申請人簽章</w:t>
            </w:r>
          </w:p>
        </w:tc>
        <w:tc>
          <w:tcPr>
            <w:tcW w:w="3029" w:type="dxa"/>
            <w:gridSpan w:val="2"/>
            <w:vAlign w:val="center"/>
          </w:tcPr>
          <w:p w:rsidR="001A3DD5" w:rsidRPr="00D93BB5" w:rsidRDefault="001A3DD5" w:rsidP="00D93BB5">
            <w:pPr>
              <w:snapToGrid w:val="0"/>
              <w:spacing w:line="240" w:lineRule="atLeast"/>
              <w:ind w:left="120"/>
              <w:jc w:val="both"/>
              <w:rPr>
                <w:rFonts w:ascii="標楷體" w:eastAsia="標楷體" w:hAnsi="標楷體"/>
                <w:szCs w:val="28"/>
              </w:rPr>
            </w:pPr>
            <w:bookmarkStart w:id="0" w:name="_GoBack"/>
            <w:bookmarkEnd w:id="0"/>
          </w:p>
        </w:tc>
        <w:tc>
          <w:tcPr>
            <w:tcW w:w="1507" w:type="dxa"/>
            <w:vAlign w:val="center"/>
          </w:tcPr>
          <w:p w:rsidR="001A3DD5" w:rsidRPr="00D93BB5" w:rsidRDefault="00D93BB5" w:rsidP="00D93BB5">
            <w:pPr>
              <w:snapToGrid w:val="0"/>
              <w:spacing w:line="240" w:lineRule="atLeast"/>
              <w:ind w:left="120"/>
              <w:jc w:val="center"/>
              <w:rPr>
                <w:rFonts w:ascii="標楷體" w:eastAsia="標楷體" w:hAnsi="標楷體"/>
                <w:szCs w:val="20"/>
              </w:rPr>
            </w:pPr>
            <w:r w:rsidRPr="00D93BB5">
              <w:rPr>
                <w:rFonts w:ascii="標楷體" w:eastAsia="標楷體" w:hAnsi="標楷體" w:hint="eastAsia"/>
                <w:szCs w:val="20"/>
              </w:rPr>
              <w:t>連絡電話</w:t>
            </w:r>
          </w:p>
        </w:tc>
        <w:tc>
          <w:tcPr>
            <w:tcW w:w="3561" w:type="dxa"/>
            <w:vAlign w:val="center"/>
          </w:tcPr>
          <w:p w:rsidR="001A3DD5" w:rsidRDefault="001A3DD5" w:rsidP="00D93BB5">
            <w:pPr>
              <w:snapToGrid w:val="0"/>
              <w:spacing w:line="240" w:lineRule="atLeast"/>
              <w:ind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BB5" w:rsidTr="00D93BB5">
        <w:trPr>
          <w:trHeight w:val="957"/>
        </w:trPr>
        <w:tc>
          <w:tcPr>
            <w:tcW w:w="2115" w:type="dxa"/>
            <w:vAlign w:val="center"/>
          </w:tcPr>
          <w:p w:rsidR="00D93BB5" w:rsidRPr="00D93BB5" w:rsidRDefault="00D93BB5" w:rsidP="00D93BB5">
            <w:pPr>
              <w:snapToGrid w:val="0"/>
              <w:spacing w:line="240" w:lineRule="atLeast"/>
              <w:ind w:left="120"/>
              <w:jc w:val="both"/>
              <w:rPr>
                <w:rFonts w:ascii="標楷體" w:eastAsia="標楷體" w:hAnsi="標楷體"/>
                <w:szCs w:val="20"/>
              </w:rPr>
            </w:pPr>
            <w:r w:rsidRPr="00D93BB5">
              <w:rPr>
                <w:rFonts w:ascii="標楷體" w:eastAsia="標楷體" w:hAnsi="標楷體" w:hint="eastAsia"/>
                <w:szCs w:val="20"/>
              </w:rPr>
              <w:t>活動申請核章</w:t>
            </w:r>
          </w:p>
        </w:tc>
        <w:tc>
          <w:tcPr>
            <w:tcW w:w="3029" w:type="dxa"/>
            <w:gridSpan w:val="2"/>
            <w:vAlign w:val="center"/>
          </w:tcPr>
          <w:p w:rsidR="00D93BB5" w:rsidRDefault="00D93BB5" w:rsidP="00631849">
            <w:pPr>
              <w:snapToGrid w:val="0"/>
              <w:spacing w:line="240" w:lineRule="atLeast"/>
              <w:ind w:left="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F4DA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同意   </w:t>
            </w:r>
            <w:r w:rsidRPr="007F4DA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不同意</w:t>
            </w:r>
          </w:p>
          <w:p w:rsidR="00D93BB5" w:rsidRPr="00D93BB5" w:rsidRDefault="00D93BB5" w:rsidP="00D93BB5">
            <w:pPr>
              <w:snapToGrid w:val="0"/>
              <w:spacing w:line="240" w:lineRule="atLeast"/>
              <w:ind w:left="12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D93BB5" w:rsidRPr="00D93BB5" w:rsidRDefault="00D93BB5" w:rsidP="00D93BB5">
            <w:pPr>
              <w:snapToGrid w:val="0"/>
              <w:spacing w:line="240" w:lineRule="atLeast"/>
              <w:ind w:left="120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服務時數認證</w:t>
            </w:r>
          </w:p>
        </w:tc>
        <w:tc>
          <w:tcPr>
            <w:tcW w:w="3561" w:type="dxa"/>
            <w:vAlign w:val="center"/>
          </w:tcPr>
          <w:p w:rsidR="00D93BB5" w:rsidRDefault="00D93BB5" w:rsidP="00631849">
            <w:pPr>
              <w:snapToGrid w:val="0"/>
              <w:spacing w:line="240" w:lineRule="atLeast"/>
              <w:ind w:left="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F4DA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同意   </w:t>
            </w:r>
            <w:r w:rsidRPr="007F4DA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不同意</w:t>
            </w:r>
          </w:p>
          <w:p w:rsidR="00D93BB5" w:rsidRDefault="00D93BB5" w:rsidP="00D93BB5">
            <w:pPr>
              <w:snapToGrid w:val="0"/>
              <w:spacing w:line="240" w:lineRule="atLeast"/>
              <w:ind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17DB1" w:rsidRDefault="00F17DB1" w:rsidP="00F17DB1">
      <w:pPr>
        <w:ind w:left="120"/>
        <w:rPr>
          <w:rFonts w:ascii="標楷體" w:eastAsia="標楷體" w:hAnsi="標楷體" w:hint="eastAsia"/>
          <w:b/>
          <w:sz w:val="26"/>
          <w:szCs w:val="26"/>
        </w:rPr>
      </w:pPr>
      <w:r w:rsidRPr="00E53FED">
        <w:rPr>
          <w:rFonts w:ascii="標楷體" w:eastAsia="標楷體" w:hAnsi="標楷體" w:hint="eastAsia"/>
          <w:b/>
          <w:sz w:val="26"/>
          <w:szCs w:val="26"/>
        </w:rPr>
        <w:t>相關說明：</w:t>
      </w:r>
    </w:p>
    <w:p w:rsidR="002F4997" w:rsidRPr="002F4997" w:rsidRDefault="002F4997" w:rsidP="002F4997">
      <w:pPr>
        <w:pStyle w:val="a8"/>
        <w:numPr>
          <w:ilvl w:val="0"/>
          <w:numId w:val="1"/>
        </w:numPr>
        <w:ind w:leftChars="0" w:right="685"/>
        <w:rPr>
          <w:rFonts w:eastAsia="標楷體" w:hint="eastAsia"/>
          <w:color w:val="FF0000"/>
        </w:rPr>
      </w:pPr>
      <w:r w:rsidRPr="002F4997">
        <w:rPr>
          <w:rFonts w:eastAsia="標楷體" w:hint="eastAsia"/>
          <w:color w:val="FF0000"/>
        </w:rPr>
        <w:t>服務學習活動時數認證申請含活動計畫書，至遲於活動前</w:t>
      </w:r>
      <w:r w:rsidRPr="002F4997">
        <w:rPr>
          <w:rFonts w:eastAsia="標楷體" w:hint="eastAsia"/>
          <w:color w:val="FF0000"/>
        </w:rPr>
        <w:t>1</w:t>
      </w:r>
      <w:proofErr w:type="gramStart"/>
      <w:r w:rsidRPr="002F4997">
        <w:rPr>
          <w:rFonts w:eastAsia="標楷體" w:hint="eastAsia"/>
          <w:color w:val="FF0000"/>
        </w:rPr>
        <w:t>週</w:t>
      </w:r>
      <w:proofErr w:type="gramEnd"/>
      <w:r w:rsidRPr="002F4997">
        <w:rPr>
          <w:rFonts w:eastAsia="標楷體" w:hint="eastAsia"/>
          <w:color w:val="FF0000"/>
        </w:rPr>
        <w:t>提出至課外活動組，逾期不予受理。</w:t>
      </w:r>
    </w:p>
    <w:p w:rsidR="00F17DB1" w:rsidRPr="00631849" w:rsidRDefault="00F17DB1" w:rsidP="00F17DB1">
      <w:pPr>
        <w:pStyle w:val="a8"/>
        <w:numPr>
          <w:ilvl w:val="0"/>
          <w:numId w:val="1"/>
        </w:numPr>
        <w:ind w:leftChars="0" w:right="2640"/>
        <w:rPr>
          <w:rFonts w:eastAsia="標楷體"/>
        </w:rPr>
      </w:pPr>
      <w:r w:rsidRPr="00631849">
        <w:rPr>
          <w:rFonts w:eastAsia="標楷體"/>
        </w:rPr>
        <w:t>服務學習活動係指：</w:t>
      </w:r>
    </w:p>
    <w:p w:rsidR="00F17DB1" w:rsidRPr="00631849" w:rsidRDefault="00F17DB1" w:rsidP="00F17DB1">
      <w:pPr>
        <w:pStyle w:val="a8"/>
        <w:numPr>
          <w:ilvl w:val="1"/>
          <w:numId w:val="1"/>
        </w:numPr>
        <w:ind w:leftChars="0" w:right="-24"/>
        <w:rPr>
          <w:rFonts w:eastAsia="標楷體"/>
        </w:rPr>
      </w:pPr>
      <w:r w:rsidRPr="00631849">
        <w:rPr>
          <w:rFonts w:eastAsia="標楷體"/>
        </w:rPr>
        <w:t>學生參與非營利組織、其他機構及學會或系上相關服務學習活動及計畫等志願服務活動，以提供自己專業服務他人。</w:t>
      </w:r>
    </w:p>
    <w:p w:rsidR="00F17DB1" w:rsidRPr="00631849" w:rsidRDefault="004A5CA9" w:rsidP="00F17DB1">
      <w:pPr>
        <w:pStyle w:val="a8"/>
        <w:numPr>
          <w:ilvl w:val="1"/>
          <w:numId w:val="1"/>
        </w:numPr>
        <w:tabs>
          <w:tab w:val="left" w:pos="10466"/>
        </w:tabs>
        <w:ind w:leftChars="0" w:right="-24"/>
        <w:rPr>
          <w:rFonts w:eastAsia="標楷體"/>
        </w:rPr>
      </w:pPr>
      <w:r w:rsidRPr="006E2CD3">
        <w:rPr>
          <w:rFonts w:eastAsia="標楷體"/>
        </w:rPr>
        <w:t>學生參與本校學生社團</w:t>
      </w:r>
      <w:r>
        <w:rPr>
          <w:rFonts w:eastAsia="標楷體" w:hint="eastAsia"/>
        </w:rPr>
        <w:t>、系（所、學位學程）學會</w:t>
      </w:r>
      <w:r w:rsidRPr="00631C9A">
        <w:rPr>
          <w:rFonts w:eastAsia="標楷體" w:hint="eastAsia"/>
        </w:rPr>
        <w:t>或系（所、學位學程）以外之行政、學術單位辦理之</w:t>
      </w:r>
      <w:r w:rsidRPr="00631C9A">
        <w:rPr>
          <w:rFonts w:eastAsia="標楷體"/>
        </w:rPr>
        <w:t>相關</w:t>
      </w:r>
      <w:r w:rsidRPr="006E2CD3">
        <w:rPr>
          <w:rFonts w:eastAsia="標楷體"/>
        </w:rPr>
        <w:t>志願服務活動，經學</w:t>
      </w:r>
      <w:proofErr w:type="gramStart"/>
      <w:r w:rsidRPr="006E2CD3">
        <w:rPr>
          <w:rFonts w:eastAsia="標楷體"/>
        </w:rPr>
        <w:t>務</w:t>
      </w:r>
      <w:proofErr w:type="gramEnd"/>
      <w:r w:rsidRPr="006E2CD3">
        <w:rPr>
          <w:rFonts w:eastAsia="標楷體"/>
        </w:rPr>
        <w:t>處核可者。</w:t>
      </w:r>
      <w:r w:rsidR="00F17DB1" w:rsidRPr="00631849">
        <w:rPr>
          <w:rFonts w:eastAsia="標楷體"/>
        </w:rPr>
        <w:t>。</w:t>
      </w:r>
      <w:r w:rsidR="00F17DB1" w:rsidRPr="00631849">
        <w:rPr>
          <w:rFonts w:eastAsia="標楷體"/>
          <w:color w:val="6D7960" w:themeColor="background1" w:themeShade="A6"/>
        </w:rPr>
        <w:t>(</w:t>
      </w:r>
      <w:r w:rsidR="00F17DB1" w:rsidRPr="00631849">
        <w:rPr>
          <w:rFonts w:eastAsia="標楷體"/>
          <w:color w:val="6D7960" w:themeColor="background1" w:themeShade="A6"/>
        </w:rPr>
        <w:t>國立</w:t>
      </w:r>
      <w:proofErr w:type="gramStart"/>
      <w:r w:rsidR="00F17DB1" w:rsidRPr="00631849">
        <w:rPr>
          <w:rFonts w:eastAsia="標楷體"/>
          <w:color w:val="6D7960" w:themeColor="background1" w:themeShade="A6"/>
        </w:rPr>
        <w:t>臺</w:t>
      </w:r>
      <w:proofErr w:type="gramEnd"/>
      <w:r w:rsidR="00F17DB1" w:rsidRPr="00631849">
        <w:rPr>
          <w:rFonts w:eastAsia="標楷體"/>
          <w:color w:val="6D7960" w:themeColor="background1" w:themeShade="A6"/>
        </w:rPr>
        <w:t>東大學服務學習教育實施辦法</w:t>
      </w:r>
      <w:r w:rsidR="00F17DB1" w:rsidRPr="00631849">
        <w:rPr>
          <w:rFonts w:eastAsia="標楷體"/>
          <w:color w:val="6D7960" w:themeColor="background1" w:themeShade="A6"/>
        </w:rPr>
        <w:t>(103</w:t>
      </w:r>
      <w:r w:rsidR="00F17DB1" w:rsidRPr="00631849">
        <w:rPr>
          <w:rFonts w:eastAsia="標楷體"/>
          <w:color w:val="6D7960" w:themeColor="background1" w:themeShade="A6"/>
        </w:rPr>
        <w:t>學年度以後入學適用</w:t>
      </w:r>
      <w:r w:rsidR="00F17DB1" w:rsidRPr="00631849">
        <w:rPr>
          <w:rFonts w:eastAsia="標楷體"/>
          <w:color w:val="6D7960" w:themeColor="background1" w:themeShade="A6"/>
        </w:rPr>
        <w:t>)</w:t>
      </w:r>
      <w:r w:rsidR="00F17DB1" w:rsidRPr="00631849">
        <w:rPr>
          <w:rFonts w:eastAsia="標楷體"/>
          <w:color w:val="6D7960" w:themeColor="background1" w:themeShade="A6"/>
        </w:rPr>
        <w:t>第</w:t>
      </w:r>
      <w:r w:rsidR="002F4997">
        <w:rPr>
          <w:rFonts w:eastAsia="標楷體" w:hint="eastAsia"/>
          <w:color w:val="6D7960" w:themeColor="background1" w:themeShade="A6"/>
        </w:rPr>
        <w:t>三</w:t>
      </w:r>
      <w:r w:rsidR="00F17DB1" w:rsidRPr="00631849">
        <w:rPr>
          <w:rFonts w:eastAsia="標楷體"/>
          <w:color w:val="6D7960" w:themeColor="background1" w:themeShade="A6"/>
        </w:rPr>
        <w:t>條</w:t>
      </w:r>
      <w:r w:rsidR="00F17DB1" w:rsidRPr="00631849">
        <w:rPr>
          <w:rFonts w:eastAsia="標楷體"/>
          <w:color w:val="6D7960" w:themeColor="background1" w:themeShade="A6"/>
        </w:rPr>
        <w:t>)</w:t>
      </w:r>
    </w:p>
    <w:p w:rsidR="00F17DB1" w:rsidRPr="00631849" w:rsidRDefault="00F17DB1" w:rsidP="00F17DB1">
      <w:pPr>
        <w:pStyle w:val="a8"/>
        <w:numPr>
          <w:ilvl w:val="0"/>
          <w:numId w:val="1"/>
        </w:numPr>
        <w:ind w:leftChars="0" w:right="-24"/>
        <w:rPr>
          <w:rFonts w:eastAsia="標楷體"/>
        </w:rPr>
      </w:pPr>
      <w:r w:rsidRPr="00631849">
        <w:rPr>
          <w:rFonts w:eastAsia="標楷體"/>
        </w:rPr>
        <w:t>學生申請服務學習時數</w:t>
      </w:r>
      <w:r w:rsidR="002F4997">
        <w:rPr>
          <w:rFonts w:eastAsia="標楷體" w:hint="eastAsia"/>
        </w:rPr>
        <w:t>活動，以社會各項非政治、商業、營利、報酬性活動為原則</w:t>
      </w:r>
      <w:r w:rsidRPr="00631849">
        <w:rPr>
          <w:rFonts w:eastAsia="標楷體"/>
        </w:rPr>
        <w:t>。</w:t>
      </w:r>
    </w:p>
    <w:p w:rsidR="00F17DB1" w:rsidRPr="00631849" w:rsidRDefault="00F17DB1" w:rsidP="00F17DB1">
      <w:pPr>
        <w:pStyle w:val="a8"/>
        <w:ind w:leftChars="0" w:right="-24"/>
        <w:rPr>
          <w:rFonts w:eastAsia="標楷體"/>
          <w:color w:val="6D7960" w:themeColor="background1" w:themeShade="A6"/>
        </w:rPr>
      </w:pPr>
      <w:r w:rsidRPr="00631849">
        <w:rPr>
          <w:rFonts w:eastAsia="標楷體"/>
          <w:color w:val="6D7960" w:themeColor="background1" w:themeShade="A6"/>
        </w:rPr>
        <w:t>(</w:t>
      </w:r>
      <w:r w:rsidRPr="00631849">
        <w:rPr>
          <w:rFonts w:eastAsia="標楷體"/>
          <w:color w:val="6D7960" w:themeColor="background1" w:themeShade="A6"/>
        </w:rPr>
        <w:t>國立</w:t>
      </w:r>
      <w:proofErr w:type="gramStart"/>
      <w:r w:rsidRPr="00631849">
        <w:rPr>
          <w:rFonts w:eastAsia="標楷體"/>
          <w:color w:val="6D7960" w:themeColor="background1" w:themeShade="A6"/>
        </w:rPr>
        <w:t>臺</w:t>
      </w:r>
      <w:proofErr w:type="gramEnd"/>
      <w:r w:rsidRPr="00631849">
        <w:rPr>
          <w:rFonts w:eastAsia="標楷體"/>
          <w:color w:val="6D7960" w:themeColor="background1" w:themeShade="A6"/>
        </w:rPr>
        <w:t>東大學服務學習</w:t>
      </w:r>
      <w:r w:rsidR="002F4997">
        <w:rPr>
          <w:rFonts w:eastAsia="標楷體" w:hint="eastAsia"/>
          <w:color w:val="6D7960" w:themeColor="background1" w:themeShade="A6"/>
        </w:rPr>
        <w:t>教育實施辦法第一條</w:t>
      </w:r>
      <w:r w:rsidRPr="00631849">
        <w:rPr>
          <w:rFonts w:eastAsia="標楷體"/>
          <w:color w:val="6D7960" w:themeColor="background1" w:themeShade="A6"/>
        </w:rPr>
        <w:t>)</w:t>
      </w:r>
    </w:p>
    <w:p w:rsidR="00F17DB1" w:rsidRPr="00631849" w:rsidRDefault="00F17DB1" w:rsidP="00F17DB1">
      <w:pPr>
        <w:pStyle w:val="a8"/>
        <w:numPr>
          <w:ilvl w:val="0"/>
          <w:numId w:val="1"/>
        </w:numPr>
        <w:ind w:leftChars="0" w:right="-24"/>
        <w:rPr>
          <w:rFonts w:eastAsia="標楷體"/>
        </w:rPr>
      </w:pPr>
      <w:r w:rsidRPr="00631849">
        <w:rPr>
          <w:rFonts w:eastAsia="標楷體"/>
        </w:rPr>
        <w:t>服務學習活動每日服務時數以</w:t>
      </w:r>
      <w:r w:rsidRPr="00631849">
        <w:rPr>
          <w:rFonts w:eastAsia="標楷體"/>
        </w:rPr>
        <w:t>8</w:t>
      </w:r>
      <w:r w:rsidRPr="00631849">
        <w:rPr>
          <w:rFonts w:eastAsia="標楷體"/>
        </w:rPr>
        <w:t>小時為限。</w:t>
      </w:r>
    </w:p>
    <w:p w:rsidR="00F17DB1" w:rsidRPr="00631849" w:rsidRDefault="00F17DB1" w:rsidP="00F17DB1">
      <w:pPr>
        <w:pStyle w:val="a8"/>
        <w:ind w:leftChars="0" w:right="-24"/>
        <w:rPr>
          <w:rFonts w:eastAsia="標楷體"/>
          <w:color w:val="6D7960" w:themeColor="background1" w:themeShade="A6"/>
        </w:rPr>
      </w:pPr>
      <w:r w:rsidRPr="00631849">
        <w:rPr>
          <w:rFonts w:eastAsia="標楷體"/>
          <w:color w:val="6D7960" w:themeColor="background1" w:themeShade="A6"/>
        </w:rPr>
        <w:t>(</w:t>
      </w:r>
      <w:r w:rsidR="002F4997" w:rsidRPr="00631849">
        <w:rPr>
          <w:rFonts w:eastAsia="標楷體"/>
          <w:color w:val="6D7960" w:themeColor="background1" w:themeShade="A6"/>
        </w:rPr>
        <w:t>國立</w:t>
      </w:r>
      <w:proofErr w:type="gramStart"/>
      <w:r w:rsidR="002F4997" w:rsidRPr="00631849">
        <w:rPr>
          <w:rFonts w:eastAsia="標楷體"/>
          <w:color w:val="6D7960" w:themeColor="background1" w:themeShade="A6"/>
        </w:rPr>
        <w:t>臺</w:t>
      </w:r>
      <w:proofErr w:type="gramEnd"/>
      <w:r w:rsidR="002F4997" w:rsidRPr="00631849">
        <w:rPr>
          <w:rFonts w:eastAsia="標楷體"/>
          <w:color w:val="6D7960" w:themeColor="background1" w:themeShade="A6"/>
        </w:rPr>
        <w:t>東大學服務學習</w:t>
      </w:r>
      <w:r w:rsidR="002F4997">
        <w:rPr>
          <w:rFonts w:eastAsia="標楷體" w:hint="eastAsia"/>
          <w:color w:val="6D7960" w:themeColor="background1" w:themeShade="A6"/>
        </w:rPr>
        <w:t>教育實施辦法第</w:t>
      </w:r>
      <w:r w:rsidR="002F4997">
        <w:rPr>
          <w:rFonts w:eastAsia="標楷體" w:hint="eastAsia"/>
          <w:color w:val="6D7960" w:themeColor="background1" w:themeShade="A6"/>
        </w:rPr>
        <w:t>四條第一項第一款</w:t>
      </w:r>
      <w:r w:rsidRPr="00631849">
        <w:rPr>
          <w:rFonts w:eastAsia="標楷體"/>
          <w:color w:val="6D7960" w:themeColor="background1" w:themeShade="A6"/>
        </w:rPr>
        <w:t>)</w:t>
      </w:r>
    </w:p>
    <w:p w:rsidR="00F17DB1" w:rsidRPr="00631849" w:rsidRDefault="00F17DB1" w:rsidP="00D93BB5">
      <w:pPr>
        <w:pStyle w:val="a8"/>
        <w:numPr>
          <w:ilvl w:val="0"/>
          <w:numId w:val="1"/>
        </w:numPr>
        <w:kinsoku w:val="0"/>
        <w:overflowPunct w:val="0"/>
        <w:adjustRightInd w:val="0"/>
        <w:snapToGrid w:val="0"/>
        <w:spacing w:line="240" w:lineRule="atLeast"/>
        <w:ind w:leftChars="0" w:left="482" w:hanging="482"/>
        <w:rPr>
          <w:rFonts w:eastAsia="標楷體"/>
        </w:rPr>
      </w:pPr>
      <w:r w:rsidRPr="00631849">
        <w:rPr>
          <w:rFonts w:eastAsia="標楷體"/>
        </w:rPr>
        <w:t>凡經事後查證為不實之登錄者，得取消其原先之認證，並依法究辦。</w:t>
      </w:r>
    </w:p>
    <w:p w:rsidR="001A3DD5" w:rsidRPr="00631849" w:rsidRDefault="00F17DB1" w:rsidP="00D93BB5">
      <w:pPr>
        <w:ind w:left="426"/>
        <w:rPr>
          <w:rFonts w:eastAsia="標楷體"/>
          <w:sz w:val="28"/>
          <w:szCs w:val="28"/>
        </w:rPr>
      </w:pPr>
      <w:r w:rsidRPr="00631849">
        <w:rPr>
          <w:rFonts w:eastAsia="標楷體"/>
          <w:color w:val="6D7960" w:themeColor="background1" w:themeShade="A6"/>
        </w:rPr>
        <w:t>(</w:t>
      </w:r>
      <w:r w:rsidR="002F4997" w:rsidRPr="00631849">
        <w:rPr>
          <w:rFonts w:eastAsia="標楷體"/>
          <w:color w:val="6D7960" w:themeColor="background1" w:themeShade="A6"/>
        </w:rPr>
        <w:t>國立</w:t>
      </w:r>
      <w:proofErr w:type="gramStart"/>
      <w:r w:rsidR="002F4997" w:rsidRPr="00631849">
        <w:rPr>
          <w:rFonts w:eastAsia="標楷體"/>
          <w:color w:val="6D7960" w:themeColor="background1" w:themeShade="A6"/>
        </w:rPr>
        <w:t>臺</w:t>
      </w:r>
      <w:proofErr w:type="gramEnd"/>
      <w:r w:rsidR="002F4997" w:rsidRPr="00631849">
        <w:rPr>
          <w:rFonts w:eastAsia="標楷體"/>
          <w:color w:val="6D7960" w:themeColor="background1" w:themeShade="A6"/>
        </w:rPr>
        <w:t>東大學服務學習</w:t>
      </w:r>
      <w:r w:rsidR="002F4997">
        <w:rPr>
          <w:rFonts w:eastAsia="標楷體" w:hint="eastAsia"/>
          <w:color w:val="6D7960" w:themeColor="background1" w:themeShade="A6"/>
        </w:rPr>
        <w:t>教育實施辦法第</w:t>
      </w:r>
      <w:r w:rsidR="002F4997">
        <w:rPr>
          <w:rFonts w:eastAsia="標楷體" w:hint="eastAsia"/>
          <w:color w:val="6D7960" w:themeColor="background1" w:themeShade="A6"/>
        </w:rPr>
        <w:t>七</w:t>
      </w:r>
      <w:r w:rsidR="002F4997">
        <w:rPr>
          <w:rFonts w:eastAsia="標楷體" w:hint="eastAsia"/>
          <w:color w:val="6D7960" w:themeColor="background1" w:themeShade="A6"/>
        </w:rPr>
        <w:t>條</w:t>
      </w:r>
      <w:r w:rsidRPr="00631849">
        <w:rPr>
          <w:rFonts w:eastAsia="標楷體"/>
          <w:color w:val="6D7960" w:themeColor="background1" w:themeShade="A6"/>
        </w:rPr>
        <w:t>)</w:t>
      </w:r>
    </w:p>
    <w:p w:rsidR="001A3DD5" w:rsidRDefault="001A3DD5">
      <w:pPr>
        <w:widowControl/>
        <w:rPr>
          <w:rFonts w:ascii="標楷體" w:eastAsia="標楷體" w:hAnsi="標楷體"/>
          <w:sz w:val="28"/>
          <w:szCs w:val="28"/>
        </w:rPr>
      </w:pPr>
    </w:p>
    <w:p w:rsidR="00631849" w:rsidRDefault="00631849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2A07C4" w:rsidRDefault="00D93BB5" w:rsidP="002A07C4">
      <w:pPr>
        <w:ind w:left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認證</w:t>
      </w:r>
      <w:r w:rsidR="002A07C4" w:rsidRPr="002A07C4">
        <w:rPr>
          <w:rFonts w:ascii="標楷體" w:eastAsia="標楷體" w:hAnsi="標楷體" w:hint="eastAsia"/>
          <w:sz w:val="28"/>
          <w:szCs w:val="28"/>
        </w:rPr>
        <w:t>名冊：</w:t>
      </w:r>
      <w:r w:rsidR="00D3243F">
        <w:rPr>
          <w:rFonts w:ascii="標楷體" w:eastAsia="標楷體" w:hAnsi="標楷體" w:hint="eastAsia"/>
          <w:sz w:val="28"/>
          <w:szCs w:val="28"/>
        </w:rPr>
        <w:t>(活動結束後送交課外組認證)</w:t>
      </w:r>
    </w:p>
    <w:p w:rsidR="00D3243F" w:rsidRPr="00D3243F" w:rsidRDefault="00D3243F" w:rsidP="00D3243F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Cs w:val="28"/>
        </w:rPr>
      </w:pPr>
      <w:r w:rsidRPr="00D3243F">
        <w:rPr>
          <w:rFonts w:ascii="標楷體" w:eastAsia="標楷體" w:hAnsi="標楷體" w:hint="eastAsia"/>
          <w:szCs w:val="28"/>
        </w:rPr>
        <w:t>申請團體名稱：</w:t>
      </w:r>
    </w:p>
    <w:p w:rsidR="00D3243F" w:rsidRPr="00D3243F" w:rsidRDefault="00D3243F" w:rsidP="00D3243F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Cs w:val="28"/>
        </w:rPr>
      </w:pPr>
      <w:r w:rsidRPr="00D3243F">
        <w:rPr>
          <w:rFonts w:ascii="標楷體" w:eastAsia="標楷體" w:hAnsi="標楷體" w:hint="eastAsia"/>
          <w:szCs w:val="28"/>
        </w:rPr>
        <w:t>服務活動名稱：</w:t>
      </w:r>
    </w:p>
    <w:p w:rsidR="00D3243F" w:rsidRPr="00D3243F" w:rsidRDefault="00D3243F" w:rsidP="00D3243F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Cs w:val="28"/>
        </w:rPr>
      </w:pPr>
      <w:r w:rsidRPr="00D3243F">
        <w:rPr>
          <w:rFonts w:ascii="標楷體" w:eastAsia="標楷體" w:hAnsi="標楷體" w:hint="eastAsia"/>
          <w:szCs w:val="28"/>
        </w:rPr>
        <w:t>服務日期：</w:t>
      </w:r>
    </w:p>
    <w:p w:rsidR="00D3243F" w:rsidRPr="00D3243F" w:rsidRDefault="00D3243F" w:rsidP="00D3243F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Cs w:val="28"/>
        </w:rPr>
      </w:pPr>
      <w:r w:rsidRPr="00D3243F">
        <w:rPr>
          <w:rFonts w:ascii="標楷體" w:eastAsia="標楷體" w:hAnsi="標楷體" w:hint="eastAsia"/>
          <w:szCs w:val="28"/>
        </w:rPr>
        <w:t>服務時間：</w:t>
      </w:r>
    </w:p>
    <w:p w:rsidR="00D3243F" w:rsidRPr="00D3243F" w:rsidRDefault="00D3243F" w:rsidP="00D3243F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Cs w:val="28"/>
        </w:rPr>
      </w:pPr>
      <w:r w:rsidRPr="00D3243F">
        <w:rPr>
          <w:rFonts w:ascii="標楷體" w:eastAsia="標楷體" w:hAnsi="標楷體" w:hint="eastAsia"/>
          <w:szCs w:val="28"/>
        </w:rPr>
        <w:t>服務地點：</w:t>
      </w:r>
    </w:p>
    <w:tbl>
      <w:tblPr>
        <w:tblW w:w="10507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1843"/>
        <w:gridCol w:w="1701"/>
        <w:gridCol w:w="1842"/>
        <w:gridCol w:w="1985"/>
        <w:gridCol w:w="2352"/>
      </w:tblGrid>
      <w:tr w:rsidR="00D93BB5" w:rsidRPr="00FD76B2" w:rsidTr="00D3243F">
        <w:tc>
          <w:tcPr>
            <w:tcW w:w="784" w:type="dxa"/>
            <w:vAlign w:val="center"/>
          </w:tcPr>
          <w:p w:rsidR="00D93BB5" w:rsidRPr="00FD76B2" w:rsidRDefault="00D93BB5" w:rsidP="00D93BB5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FD76B2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1843" w:type="dxa"/>
            <w:vAlign w:val="center"/>
          </w:tcPr>
          <w:p w:rsidR="00D93BB5" w:rsidRPr="00FD76B2" w:rsidRDefault="00D93BB5" w:rsidP="00D93BB5">
            <w:pPr>
              <w:ind w:left="12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FD76B2">
              <w:rPr>
                <w:rFonts w:ascii="標楷體" w:eastAsia="標楷體" w:hAnsi="標楷體" w:hint="eastAsia"/>
                <w:sz w:val="20"/>
                <w:szCs w:val="20"/>
              </w:rPr>
              <w:t>班 級</w:t>
            </w:r>
          </w:p>
        </w:tc>
        <w:tc>
          <w:tcPr>
            <w:tcW w:w="1701" w:type="dxa"/>
            <w:vAlign w:val="center"/>
          </w:tcPr>
          <w:p w:rsidR="00D93BB5" w:rsidRPr="00FD76B2" w:rsidRDefault="00D93BB5" w:rsidP="00D93BB5">
            <w:pPr>
              <w:ind w:left="12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FD76B2">
              <w:rPr>
                <w:rFonts w:ascii="標楷體" w:eastAsia="標楷體" w:hAnsi="標楷體" w:hint="eastAsia"/>
                <w:sz w:val="20"/>
                <w:szCs w:val="20"/>
              </w:rPr>
              <w:t>學  號</w:t>
            </w:r>
          </w:p>
        </w:tc>
        <w:tc>
          <w:tcPr>
            <w:tcW w:w="1842" w:type="dxa"/>
            <w:vAlign w:val="center"/>
          </w:tcPr>
          <w:p w:rsidR="00D93BB5" w:rsidRPr="00FD76B2" w:rsidRDefault="00D93BB5" w:rsidP="00D93BB5">
            <w:pPr>
              <w:ind w:left="12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FD76B2">
              <w:rPr>
                <w:rFonts w:ascii="標楷體" w:eastAsia="標楷體" w:hAnsi="標楷體" w:hint="eastAsia"/>
                <w:sz w:val="20"/>
                <w:szCs w:val="20"/>
              </w:rPr>
              <w:t>姓 名</w:t>
            </w:r>
          </w:p>
        </w:tc>
        <w:tc>
          <w:tcPr>
            <w:tcW w:w="1985" w:type="dxa"/>
            <w:tcBorders>
              <w:right w:val="single" w:sz="24" w:space="0" w:color="auto"/>
            </w:tcBorders>
            <w:vAlign w:val="center"/>
          </w:tcPr>
          <w:p w:rsidR="00D93BB5" w:rsidRPr="00FD76B2" w:rsidRDefault="00D93BB5" w:rsidP="00D93BB5">
            <w:pPr>
              <w:ind w:left="12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認證</w:t>
            </w:r>
            <w:r w:rsidRPr="00FD76B2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35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93BB5" w:rsidRDefault="00D93BB5" w:rsidP="00D93BB5">
            <w:pPr>
              <w:ind w:left="12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認證確認</w:t>
            </w:r>
          </w:p>
          <w:p w:rsidR="00D3243F" w:rsidRDefault="00D3243F" w:rsidP="00D93BB5">
            <w:pPr>
              <w:ind w:left="12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（本欄由課外組填寫）</w:t>
            </w:r>
          </w:p>
        </w:tc>
      </w:tr>
      <w:tr w:rsidR="00D93BB5" w:rsidRPr="00A11A7E" w:rsidTr="00D3243F">
        <w:trPr>
          <w:trHeight w:val="634"/>
        </w:trPr>
        <w:tc>
          <w:tcPr>
            <w:tcW w:w="784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BB5" w:rsidRPr="00A11A7E" w:rsidTr="00D3243F">
        <w:trPr>
          <w:trHeight w:val="634"/>
        </w:trPr>
        <w:tc>
          <w:tcPr>
            <w:tcW w:w="784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BB5" w:rsidRPr="00A11A7E" w:rsidTr="00D3243F">
        <w:trPr>
          <w:trHeight w:val="634"/>
        </w:trPr>
        <w:tc>
          <w:tcPr>
            <w:tcW w:w="784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BB5" w:rsidRPr="00A11A7E" w:rsidTr="00D3243F">
        <w:trPr>
          <w:trHeight w:val="634"/>
        </w:trPr>
        <w:tc>
          <w:tcPr>
            <w:tcW w:w="784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BB5" w:rsidRPr="00A11A7E" w:rsidTr="00D3243F">
        <w:trPr>
          <w:trHeight w:val="634"/>
        </w:trPr>
        <w:tc>
          <w:tcPr>
            <w:tcW w:w="784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BB5" w:rsidRPr="00A11A7E" w:rsidTr="00D3243F">
        <w:trPr>
          <w:trHeight w:val="634"/>
        </w:trPr>
        <w:tc>
          <w:tcPr>
            <w:tcW w:w="784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BB5" w:rsidRPr="00A11A7E" w:rsidTr="00D3243F">
        <w:trPr>
          <w:trHeight w:val="634"/>
        </w:trPr>
        <w:tc>
          <w:tcPr>
            <w:tcW w:w="784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BB5" w:rsidRPr="00A11A7E" w:rsidTr="00D3243F">
        <w:trPr>
          <w:trHeight w:val="634"/>
        </w:trPr>
        <w:tc>
          <w:tcPr>
            <w:tcW w:w="784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BB5" w:rsidRPr="00A11A7E" w:rsidTr="00D3243F">
        <w:trPr>
          <w:trHeight w:val="634"/>
        </w:trPr>
        <w:tc>
          <w:tcPr>
            <w:tcW w:w="784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BB5" w:rsidRPr="00A11A7E" w:rsidTr="00D3243F">
        <w:trPr>
          <w:trHeight w:val="634"/>
        </w:trPr>
        <w:tc>
          <w:tcPr>
            <w:tcW w:w="784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BB5" w:rsidRPr="00A11A7E" w:rsidTr="00D3243F">
        <w:trPr>
          <w:trHeight w:val="634"/>
        </w:trPr>
        <w:tc>
          <w:tcPr>
            <w:tcW w:w="784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BB5" w:rsidRPr="00A11A7E" w:rsidTr="00D3243F">
        <w:trPr>
          <w:trHeight w:val="634"/>
        </w:trPr>
        <w:tc>
          <w:tcPr>
            <w:tcW w:w="784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BB5" w:rsidRPr="00A11A7E" w:rsidTr="00D3243F">
        <w:trPr>
          <w:trHeight w:val="634"/>
        </w:trPr>
        <w:tc>
          <w:tcPr>
            <w:tcW w:w="784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BB5" w:rsidRPr="00A11A7E" w:rsidTr="00D3243F">
        <w:trPr>
          <w:trHeight w:val="634"/>
        </w:trPr>
        <w:tc>
          <w:tcPr>
            <w:tcW w:w="784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BB5" w:rsidRPr="00A11A7E" w:rsidTr="00D3243F">
        <w:trPr>
          <w:trHeight w:val="634"/>
        </w:trPr>
        <w:tc>
          <w:tcPr>
            <w:tcW w:w="784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BB5" w:rsidRPr="00A11A7E" w:rsidTr="00D3243F">
        <w:trPr>
          <w:trHeight w:val="634"/>
        </w:trPr>
        <w:tc>
          <w:tcPr>
            <w:tcW w:w="784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3BB5" w:rsidRPr="00D3243F" w:rsidRDefault="00D93BB5" w:rsidP="00D3243F">
            <w:pPr>
              <w:snapToGrid w:val="0"/>
              <w:spacing w:line="240" w:lineRule="atLeas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3243F" w:rsidRPr="00D3243F" w:rsidRDefault="00D3243F" w:rsidP="00D93BB5">
      <w:pPr>
        <w:ind w:left="120"/>
        <w:rPr>
          <w:rFonts w:ascii="標楷體" w:eastAsia="標楷體" w:hAnsi="標楷體"/>
        </w:rPr>
      </w:pPr>
      <w:r w:rsidRPr="00D3243F">
        <w:rPr>
          <w:rFonts w:ascii="標楷體" w:eastAsia="標楷體" w:hAnsi="標楷體" w:hint="eastAsia"/>
        </w:rPr>
        <w:t>申請人簽名：</w:t>
      </w:r>
    </w:p>
    <w:p w:rsidR="00D677CD" w:rsidRPr="00D677CD" w:rsidRDefault="00D3243F" w:rsidP="00D93BB5">
      <w:pPr>
        <w:ind w:left="120"/>
        <w:rPr>
          <w:rFonts w:ascii="標楷體" w:eastAsia="標楷體" w:hAnsi="標楷體"/>
          <w:color w:val="6D7960" w:themeColor="background1" w:themeShade="A6"/>
        </w:rPr>
      </w:pPr>
      <w:r>
        <w:rPr>
          <w:rFonts w:ascii="標楷體" w:eastAsia="標楷體" w:hAnsi="標楷體" w:hint="eastAsia"/>
          <w:color w:val="6D7960" w:themeColor="background1" w:themeShade="A6"/>
        </w:rPr>
        <w:t>（不敷使用請自行增列）</w:t>
      </w:r>
    </w:p>
    <w:sectPr w:rsidR="00D677CD" w:rsidRPr="00D677CD" w:rsidSect="000257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2CC" w:rsidRDefault="002F02CC" w:rsidP="009B4FB4">
      <w:r>
        <w:separator/>
      </w:r>
    </w:p>
  </w:endnote>
  <w:endnote w:type="continuationSeparator" w:id="0">
    <w:p w:rsidR="002F02CC" w:rsidRDefault="002F02CC" w:rsidP="009B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2CC" w:rsidRDefault="002F02CC" w:rsidP="009B4FB4">
      <w:r>
        <w:separator/>
      </w:r>
    </w:p>
  </w:footnote>
  <w:footnote w:type="continuationSeparator" w:id="0">
    <w:p w:rsidR="002F02CC" w:rsidRDefault="002F02CC" w:rsidP="009B4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64B34"/>
    <w:multiLevelType w:val="hybridMultilevel"/>
    <w:tmpl w:val="AEA09E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A580948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1915014"/>
    <w:multiLevelType w:val="hybridMultilevel"/>
    <w:tmpl w:val="BED0D084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C4"/>
    <w:rsid w:val="000306ED"/>
    <w:rsid w:val="00096D6D"/>
    <w:rsid w:val="001A3DD5"/>
    <w:rsid w:val="001B3A49"/>
    <w:rsid w:val="001C39E6"/>
    <w:rsid w:val="001C3BEB"/>
    <w:rsid w:val="00256ADF"/>
    <w:rsid w:val="002A07C4"/>
    <w:rsid w:val="002F02CC"/>
    <w:rsid w:val="002F4997"/>
    <w:rsid w:val="00372C43"/>
    <w:rsid w:val="00397635"/>
    <w:rsid w:val="003A29CF"/>
    <w:rsid w:val="003B1189"/>
    <w:rsid w:val="004A5CA9"/>
    <w:rsid w:val="0057438D"/>
    <w:rsid w:val="00631849"/>
    <w:rsid w:val="00631C9A"/>
    <w:rsid w:val="007668ED"/>
    <w:rsid w:val="009B4FB4"/>
    <w:rsid w:val="00AA078B"/>
    <w:rsid w:val="00B6689D"/>
    <w:rsid w:val="00C80949"/>
    <w:rsid w:val="00D3243F"/>
    <w:rsid w:val="00D677CD"/>
    <w:rsid w:val="00D93BB5"/>
    <w:rsid w:val="00E15A3C"/>
    <w:rsid w:val="00E53FED"/>
    <w:rsid w:val="00F17DB1"/>
    <w:rsid w:val="00FD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07C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0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07C4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2A07C4"/>
    <w:pPr>
      <w:ind w:leftChars="50" w:left="5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B3A4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07C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0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07C4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2A07C4"/>
    <w:pPr>
      <w:ind w:leftChars="50" w:left="5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B3A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2015-10-13T03:41:00Z</cp:lastPrinted>
  <dcterms:created xsi:type="dcterms:W3CDTF">2018-11-29T06:20:00Z</dcterms:created>
  <dcterms:modified xsi:type="dcterms:W3CDTF">2018-11-29T06:20:00Z</dcterms:modified>
</cp:coreProperties>
</file>