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DC" w:rsidRDefault="005A4ADC" w:rsidP="005A4ADC">
      <w:pPr>
        <w:jc w:val="center"/>
        <w:rPr>
          <w:rFonts w:ascii="標楷體" w:eastAsia="標楷體" w:hAnsi="標楷體"/>
          <w:sz w:val="28"/>
          <w:szCs w:val="28"/>
        </w:rPr>
      </w:pPr>
      <w:r w:rsidRPr="000547C1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0547C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547C1">
        <w:rPr>
          <w:rFonts w:ascii="標楷體" w:eastAsia="標楷體" w:hAnsi="標楷體" w:hint="eastAsia"/>
          <w:sz w:val="28"/>
          <w:szCs w:val="28"/>
        </w:rPr>
        <w:t>東大學</w:t>
      </w:r>
      <w:r>
        <w:rPr>
          <w:rFonts w:ascii="標楷體" w:eastAsia="標楷體" w:hAnsi="標楷體" w:hint="eastAsia"/>
          <w:sz w:val="28"/>
          <w:szCs w:val="28"/>
        </w:rPr>
        <w:t>教師訪視學生實習</w:t>
      </w:r>
      <w:r w:rsidRPr="000547C1">
        <w:rPr>
          <w:rFonts w:ascii="標楷體" w:eastAsia="標楷體" w:hAnsi="標楷體" w:hint="eastAsia"/>
          <w:sz w:val="28"/>
          <w:szCs w:val="28"/>
        </w:rPr>
        <w:t>補助要點</w:t>
      </w:r>
    </w:p>
    <w:p w:rsidR="005A4ADC" w:rsidRDefault="005A4ADC" w:rsidP="005A4ADC">
      <w:pPr>
        <w:jc w:val="right"/>
        <w:rPr>
          <w:rFonts w:ascii="標楷體" w:eastAsia="標楷體" w:hAnsi="標楷體"/>
          <w:sz w:val="20"/>
          <w:szCs w:val="20"/>
        </w:rPr>
      </w:pPr>
      <w:r w:rsidRPr="002D6040">
        <w:rPr>
          <w:rFonts w:ascii="標楷體" w:eastAsia="標楷體" w:hAnsi="標楷體" w:hint="eastAsia"/>
          <w:sz w:val="20"/>
          <w:szCs w:val="20"/>
        </w:rPr>
        <w:t>103學年度第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2D6040">
        <w:rPr>
          <w:rFonts w:ascii="標楷體" w:eastAsia="標楷體" w:hAnsi="標楷體" w:hint="eastAsia"/>
          <w:sz w:val="20"/>
          <w:szCs w:val="20"/>
        </w:rPr>
        <w:t>次</w:t>
      </w:r>
      <w:r w:rsidRPr="005875F0">
        <w:rPr>
          <w:rFonts w:ascii="標楷體" w:eastAsia="標楷體" w:hAnsi="標楷體" w:hint="eastAsia"/>
          <w:sz w:val="20"/>
          <w:szCs w:val="20"/>
        </w:rPr>
        <w:t>行政會議</w:t>
      </w:r>
      <w:r w:rsidRPr="002D6040">
        <w:rPr>
          <w:rFonts w:ascii="標楷體" w:eastAsia="標楷體" w:hAnsi="標楷體" w:hint="eastAsia"/>
          <w:sz w:val="20"/>
          <w:szCs w:val="20"/>
        </w:rPr>
        <w:t>通過(104年</w:t>
      </w:r>
      <w:r>
        <w:rPr>
          <w:rFonts w:ascii="標楷體" w:eastAsia="標楷體" w:hAnsi="標楷體" w:hint="eastAsia"/>
          <w:sz w:val="20"/>
          <w:szCs w:val="20"/>
        </w:rPr>
        <w:t>06</w:t>
      </w:r>
      <w:r w:rsidRPr="002D6040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25</w:t>
      </w:r>
      <w:r w:rsidRPr="002D6040">
        <w:rPr>
          <w:rFonts w:ascii="標楷體" w:eastAsia="標楷體" w:hAnsi="標楷體" w:hint="eastAsia"/>
          <w:sz w:val="20"/>
          <w:szCs w:val="20"/>
        </w:rPr>
        <w:t>日)</w:t>
      </w:r>
    </w:p>
    <w:p w:rsidR="005875F0" w:rsidRPr="002D6040" w:rsidRDefault="005875F0" w:rsidP="005875F0">
      <w:pPr>
        <w:jc w:val="right"/>
        <w:rPr>
          <w:rFonts w:ascii="標楷體" w:eastAsia="標楷體" w:hAnsi="標楷體"/>
          <w:sz w:val="20"/>
          <w:szCs w:val="20"/>
        </w:rPr>
      </w:pPr>
      <w:r w:rsidRPr="005928BC">
        <w:rPr>
          <w:rFonts w:ascii="標楷體" w:eastAsia="標楷體" w:hAnsi="標楷體" w:hint="eastAsia"/>
          <w:color w:val="FF0000"/>
          <w:sz w:val="20"/>
          <w:szCs w:val="20"/>
        </w:rPr>
        <w:t>105學年度第一次行政會議修訂(105年09月01日)</w:t>
      </w:r>
    </w:p>
    <w:p w:rsidR="005A4ADC" w:rsidRDefault="005A4ADC" w:rsidP="005A4A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東大學（以下簡稱本校）為鼓勵各系所學程辦理教師訪視學生</w:t>
      </w:r>
      <w:r w:rsidRPr="000547C1">
        <w:rPr>
          <w:rFonts w:ascii="標楷體" w:eastAsia="標楷體" w:hAnsi="標楷體" w:hint="eastAsia"/>
        </w:rPr>
        <w:t>實習活</w:t>
      </w:r>
    </w:p>
    <w:p w:rsidR="005A4ADC" w:rsidRPr="000547C1" w:rsidRDefault="005A4ADC" w:rsidP="005A4ADC">
      <w:pPr>
        <w:rPr>
          <w:rFonts w:ascii="標楷體" w:eastAsia="標楷體" w:hAnsi="標楷體"/>
        </w:rPr>
      </w:pPr>
      <w:r w:rsidRPr="000547C1">
        <w:rPr>
          <w:rFonts w:ascii="標楷體" w:eastAsia="標楷體" w:hAnsi="標楷體" w:hint="eastAsia"/>
        </w:rPr>
        <w:t>動，提升教學效果，特訂定「國立</w:t>
      </w:r>
      <w:proofErr w:type="gramStart"/>
      <w:r w:rsidRPr="000547C1">
        <w:rPr>
          <w:rFonts w:ascii="標楷體" w:eastAsia="標楷體" w:hAnsi="標楷體" w:hint="eastAsia"/>
        </w:rPr>
        <w:t>臺</w:t>
      </w:r>
      <w:proofErr w:type="gramEnd"/>
      <w:r w:rsidRPr="000547C1">
        <w:rPr>
          <w:rFonts w:ascii="標楷體" w:eastAsia="標楷體" w:hAnsi="標楷體" w:hint="eastAsia"/>
        </w:rPr>
        <w:t>東大學</w:t>
      </w:r>
      <w:r>
        <w:rPr>
          <w:rFonts w:ascii="標楷體" w:eastAsia="標楷體" w:hAnsi="標楷體" w:hint="eastAsia"/>
        </w:rPr>
        <w:t>教</w:t>
      </w:r>
      <w:bookmarkStart w:id="0" w:name="_GoBack"/>
      <w:bookmarkEnd w:id="0"/>
      <w:r>
        <w:rPr>
          <w:rFonts w:ascii="標楷體" w:eastAsia="標楷體" w:hAnsi="標楷體" w:hint="eastAsia"/>
        </w:rPr>
        <w:t>師訪視學生實習</w:t>
      </w:r>
      <w:r w:rsidRPr="000547C1">
        <w:rPr>
          <w:rFonts w:ascii="標楷體" w:eastAsia="標楷體" w:hAnsi="標楷體" w:hint="eastAsia"/>
        </w:rPr>
        <w:t>補助要點」（以下簡稱本要點）。</w:t>
      </w:r>
    </w:p>
    <w:p w:rsidR="005A4ADC" w:rsidRPr="00E264E1" w:rsidRDefault="005A4ADC" w:rsidP="005A4ADC">
      <w:pPr>
        <w:widowControl/>
        <w:spacing w:beforeLines="50" w:before="180" w:afterLines="50" w:after="180" w:line="240" w:lineRule="atLeast"/>
        <w:ind w:left="480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0547C1">
        <w:rPr>
          <w:rFonts w:ascii="標楷體" w:eastAsia="標楷體" w:hAnsi="標楷體" w:cs="新細明體" w:hint="eastAsia"/>
          <w:kern w:val="0"/>
        </w:rPr>
        <w:t>二、本要點補助對象為</w:t>
      </w:r>
      <w:r>
        <w:rPr>
          <w:rFonts w:ascii="標楷體" w:eastAsia="標楷體" w:hAnsi="標楷體" w:cs="新細明體" w:hint="eastAsia"/>
          <w:kern w:val="0"/>
        </w:rPr>
        <w:t>本校專任教師，</w:t>
      </w:r>
      <w:r w:rsidRPr="00E264E1">
        <w:rPr>
          <w:rFonts w:ascii="標楷體" w:eastAsia="標楷體" w:hAnsi="標楷體" w:cs="新細明體"/>
          <w:bCs/>
          <w:color w:val="000000"/>
          <w:kern w:val="0"/>
        </w:rPr>
        <w:t>每學期以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申請補助</w:t>
      </w:r>
      <w:r w:rsidRPr="00E264E1">
        <w:rPr>
          <w:rFonts w:ascii="標楷體" w:eastAsia="標楷體" w:hAnsi="標楷體" w:cs="新細明體"/>
          <w:bCs/>
          <w:color w:val="000000"/>
          <w:kern w:val="0"/>
        </w:rPr>
        <w:t>一次為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限</w:t>
      </w:r>
      <w:r w:rsidRPr="00E264E1">
        <w:rPr>
          <w:rFonts w:ascii="標楷體" w:eastAsia="標楷體" w:hAnsi="標楷體" w:cs="新細明體"/>
          <w:color w:val="000000"/>
          <w:kern w:val="0"/>
        </w:rPr>
        <w:t>。</w:t>
      </w:r>
    </w:p>
    <w:p w:rsidR="005A4ADC" w:rsidRPr="000742D5" w:rsidRDefault="005A4ADC" w:rsidP="005A4ADC">
      <w:pPr>
        <w:widowControl/>
        <w:spacing w:beforeLines="50" w:before="180" w:afterLines="50" w:after="180" w:line="240" w:lineRule="atLeast"/>
        <w:rPr>
          <w:rFonts w:ascii="標楷體" w:eastAsia="標楷體" w:hAnsi="標楷體" w:cs="新細明體"/>
          <w:kern w:val="0"/>
        </w:rPr>
      </w:pPr>
      <w:r w:rsidRPr="000547C1">
        <w:rPr>
          <w:rFonts w:ascii="標楷體" w:eastAsia="標楷體" w:hAnsi="標楷體" w:cs="新細明體" w:hint="eastAsia"/>
          <w:kern w:val="0"/>
        </w:rPr>
        <w:t>三、</w:t>
      </w:r>
      <w:r w:rsidRPr="000547C1">
        <w:rPr>
          <w:rFonts w:ascii="標楷體" w:eastAsia="標楷體" w:hAnsi="標楷體" w:hint="eastAsia"/>
        </w:rPr>
        <w:t>本要點</w:t>
      </w:r>
      <w:proofErr w:type="gramStart"/>
      <w:r w:rsidRPr="000547C1">
        <w:rPr>
          <w:rFonts w:ascii="標楷體" w:eastAsia="標楷體" w:hAnsi="標楷體" w:hint="eastAsia"/>
        </w:rPr>
        <w:t>補助為</w:t>
      </w:r>
      <w:r>
        <w:rPr>
          <w:rFonts w:ascii="標楷體" w:eastAsia="標楷體" w:hAnsi="標楷體" w:hint="eastAsia"/>
        </w:rPr>
        <w:t>訪視</w:t>
      </w:r>
      <w:proofErr w:type="gramEnd"/>
      <w:r>
        <w:rPr>
          <w:rFonts w:ascii="標楷體" w:eastAsia="標楷體" w:hAnsi="標楷體" w:hint="eastAsia"/>
        </w:rPr>
        <w:t>學生</w:t>
      </w:r>
      <w:r w:rsidRPr="000547C1">
        <w:rPr>
          <w:rFonts w:ascii="標楷體" w:eastAsia="標楷體" w:hAnsi="標楷體" w:hint="eastAsia"/>
        </w:rPr>
        <w:t>實習活動</w:t>
      </w:r>
      <w:r w:rsidRPr="000547C1">
        <w:rPr>
          <w:rFonts w:ascii="標楷體" w:eastAsia="標楷體" w:hAnsi="標楷體" w:cs="新細明體" w:hint="eastAsia"/>
          <w:kern w:val="0"/>
        </w:rPr>
        <w:t>，</w:t>
      </w:r>
      <w:r w:rsidRPr="000547C1">
        <w:rPr>
          <w:rFonts w:ascii="標楷體" w:eastAsia="標楷體" w:hAnsi="標楷體" w:hint="eastAsia"/>
        </w:rPr>
        <w:t>師範學院之</w:t>
      </w:r>
      <w:proofErr w:type="gramStart"/>
      <w:r>
        <w:rPr>
          <w:rFonts w:ascii="標楷體" w:eastAsia="標楷體" w:hAnsi="標楷體" w:hint="eastAsia"/>
        </w:rPr>
        <w:t>師培</w:t>
      </w:r>
      <w:r w:rsidRPr="000547C1">
        <w:rPr>
          <w:rFonts w:ascii="標楷體" w:eastAsia="標楷體" w:hAnsi="標楷體" w:hint="eastAsia"/>
        </w:rPr>
        <w:t>系</w:t>
      </w:r>
      <w:proofErr w:type="gramEnd"/>
      <w:r w:rsidRPr="000547C1">
        <w:rPr>
          <w:rFonts w:ascii="標楷體" w:eastAsia="標楷體" w:hAnsi="標楷體" w:hint="eastAsia"/>
        </w:rPr>
        <w:t>所因</w:t>
      </w:r>
      <w:r>
        <w:rPr>
          <w:rFonts w:ascii="標楷體" w:eastAsia="標楷體" w:hAnsi="標楷體" w:hint="eastAsia"/>
        </w:rPr>
        <w:t>教育學程課程需要進行</w:t>
      </w:r>
      <w:r w:rsidRPr="000547C1">
        <w:rPr>
          <w:rFonts w:ascii="標楷體" w:eastAsia="標楷體" w:hAnsi="標楷體" w:hint="eastAsia"/>
        </w:rPr>
        <w:t>學校實</w:t>
      </w:r>
      <w:r w:rsidRPr="000742D5">
        <w:rPr>
          <w:rFonts w:ascii="標楷體" w:eastAsia="標楷體" w:hAnsi="標楷體" w:cs="新細明體" w:hint="eastAsia"/>
          <w:kern w:val="0"/>
        </w:rPr>
        <w:t>習參訪，非本要點補助範疇。</w:t>
      </w:r>
    </w:p>
    <w:p w:rsidR="005A4ADC" w:rsidRPr="000742D5" w:rsidRDefault="005A4ADC" w:rsidP="005A4ADC">
      <w:pPr>
        <w:widowControl/>
        <w:spacing w:beforeLines="50" w:before="180" w:afterLines="50" w:after="180" w:line="240" w:lineRule="atLeast"/>
        <w:rPr>
          <w:rFonts w:ascii="標楷體" w:eastAsia="標楷體" w:hAnsi="標楷體" w:cs="新細明體"/>
          <w:kern w:val="0"/>
        </w:rPr>
      </w:pPr>
      <w:r w:rsidRPr="000742D5">
        <w:rPr>
          <w:rFonts w:ascii="標楷體" w:eastAsia="標楷體" w:hAnsi="標楷體" w:cs="新細明體" w:hint="eastAsia"/>
          <w:kern w:val="0"/>
        </w:rPr>
        <w:t>四、</w:t>
      </w:r>
      <w:r w:rsidRPr="000742D5">
        <w:rPr>
          <w:rFonts w:ascii="標楷體" w:eastAsia="標楷體" w:hAnsi="標楷體" w:cs="新細明體"/>
          <w:kern w:val="0"/>
        </w:rPr>
        <w:t>申請補助之課程教師</w:t>
      </w:r>
      <w:r w:rsidR="002F533F" w:rsidRPr="00284489">
        <w:rPr>
          <w:rFonts w:ascii="標楷體" w:eastAsia="標楷體" w:hAnsi="標楷體" w:cs="新細明體" w:hint="eastAsia"/>
          <w:kern w:val="0"/>
        </w:rPr>
        <w:t>應</w:t>
      </w:r>
      <w:r w:rsidRPr="00284489">
        <w:rPr>
          <w:rFonts w:ascii="標楷體" w:eastAsia="標楷體" w:hAnsi="標楷體" w:cs="新細明體"/>
          <w:kern w:val="0"/>
        </w:rPr>
        <w:t>於</w:t>
      </w:r>
      <w:r w:rsidR="00182AFE">
        <w:rPr>
          <w:rFonts w:ascii="標楷體" w:eastAsia="標楷體" w:hAnsi="標楷體" w:cs="新細明體" w:hint="eastAsia"/>
          <w:color w:val="FF0000"/>
          <w:kern w:val="0"/>
          <w:u w:val="single"/>
        </w:rPr>
        <w:t>每學期開學日起三</w:t>
      </w:r>
      <w:proofErr w:type="gramStart"/>
      <w:r w:rsidR="00182AFE">
        <w:rPr>
          <w:rFonts w:ascii="標楷體" w:eastAsia="標楷體" w:hAnsi="標楷體" w:cs="新細明體" w:hint="eastAsia"/>
          <w:color w:val="FF0000"/>
          <w:kern w:val="0"/>
          <w:u w:val="single"/>
        </w:rPr>
        <w:t>週</w:t>
      </w:r>
      <w:proofErr w:type="gramEnd"/>
      <w:r w:rsidR="00182AFE">
        <w:rPr>
          <w:rFonts w:ascii="標楷體" w:eastAsia="標楷體" w:hAnsi="標楷體" w:cs="新細明體" w:hint="eastAsia"/>
          <w:color w:val="FF0000"/>
          <w:kern w:val="0"/>
          <w:u w:val="single"/>
        </w:rPr>
        <w:t>內</w:t>
      </w:r>
      <w:r w:rsidRPr="00892EF2">
        <w:rPr>
          <w:rFonts w:ascii="標楷體" w:eastAsia="標楷體" w:hAnsi="標楷體" w:cs="新細明體"/>
          <w:color w:val="FF0000"/>
          <w:kern w:val="0"/>
          <w:u w:val="single"/>
        </w:rPr>
        <w:t>提出</w:t>
      </w:r>
      <w:r w:rsidRPr="00892EF2">
        <w:rPr>
          <w:rFonts w:ascii="標楷體" w:eastAsia="標楷體" w:hAnsi="標楷體" w:cs="新細明體" w:hint="eastAsia"/>
          <w:color w:val="FF0000"/>
          <w:kern w:val="0"/>
          <w:u w:val="single"/>
        </w:rPr>
        <w:t>訪視之</w:t>
      </w:r>
      <w:r w:rsidRPr="00892EF2">
        <w:rPr>
          <w:rFonts w:ascii="標楷體" w:eastAsia="標楷體" w:hAnsi="標楷體" w:cs="新細明體"/>
          <w:color w:val="FF0000"/>
          <w:kern w:val="0"/>
          <w:u w:val="single"/>
        </w:rPr>
        <w:t>申請</w:t>
      </w:r>
      <w:r w:rsidRPr="000742D5">
        <w:rPr>
          <w:rFonts w:ascii="標楷體" w:eastAsia="標楷體" w:hAnsi="標楷體" w:cs="新細明體"/>
          <w:kern w:val="0"/>
        </w:rPr>
        <w:t>，</w:t>
      </w:r>
      <w:r w:rsidRPr="000742D5">
        <w:rPr>
          <w:rFonts w:ascii="標楷體" w:eastAsia="標楷體" w:hAnsi="標楷體" w:cs="新細明體" w:hint="eastAsia"/>
          <w:kern w:val="0"/>
        </w:rPr>
        <w:t>經</w:t>
      </w:r>
      <w:r w:rsidR="00182AFE" w:rsidRPr="002F533F">
        <w:rPr>
          <w:rFonts w:ascii="標楷體" w:eastAsia="標楷體" w:hAnsi="標楷體" w:cs="新細明體" w:hint="eastAsia"/>
          <w:color w:val="FF0000"/>
          <w:kern w:val="0"/>
          <w:u w:val="single"/>
        </w:rPr>
        <w:t>學</w:t>
      </w:r>
      <w:proofErr w:type="gramStart"/>
      <w:r w:rsidR="00182AFE" w:rsidRPr="002F533F">
        <w:rPr>
          <w:rFonts w:ascii="標楷體" w:eastAsia="標楷體" w:hAnsi="標楷體" w:cs="新細明體" w:hint="eastAsia"/>
          <w:color w:val="FF0000"/>
          <w:kern w:val="0"/>
          <w:u w:val="single"/>
        </w:rPr>
        <w:t>務</w:t>
      </w:r>
      <w:proofErr w:type="gramEnd"/>
      <w:r w:rsidR="00182AFE" w:rsidRPr="002F533F">
        <w:rPr>
          <w:rFonts w:ascii="標楷體" w:eastAsia="標楷體" w:hAnsi="標楷體" w:cs="新細明體" w:hint="eastAsia"/>
          <w:color w:val="FF0000"/>
          <w:kern w:val="0"/>
          <w:u w:val="single"/>
        </w:rPr>
        <w:t>處主管會議</w:t>
      </w:r>
      <w:r w:rsidRPr="000742D5">
        <w:rPr>
          <w:rFonts w:ascii="標楷體" w:eastAsia="標楷體" w:hAnsi="標楷體" w:cs="新細明體" w:hint="eastAsia"/>
          <w:kern w:val="0"/>
        </w:rPr>
        <w:t>審核通過後補助。申請表如附件一，申請流程如附件二。</w:t>
      </w:r>
    </w:p>
    <w:p w:rsidR="005A4ADC" w:rsidRPr="000742D5" w:rsidRDefault="005A4ADC" w:rsidP="005A4ADC">
      <w:pPr>
        <w:widowControl/>
        <w:spacing w:beforeLines="50" w:before="180" w:afterLines="50" w:after="180" w:line="240" w:lineRule="atLeast"/>
        <w:rPr>
          <w:rFonts w:ascii="標楷體" w:eastAsia="標楷體" w:hAnsi="標楷體" w:cs="新細明體"/>
          <w:kern w:val="0"/>
        </w:rPr>
      </w:pPr>
      <w:r w:rsidRPr="000742D5">
        <w:rPr>
          <w:rFonts w:ascii="標楷體" w:eastAsia="標楷體" w:hAnsi="標楷體" w:cs="新細明體" w:hint="eastAsia"/>
          <w:kern w:val="0"/>
        </w:rPr>
        <w:t>五、本要點經費補助為部分補助，不足部分由申請</w:t>
      </w:r>
      <w:r>
        <w:rPr>
          <w:rFonts w:ascii="標楷體" w:eastAsia="標楷體" w:hAnsi="標楷體" w:cs="新細明體" w:hint="eastAsia"/>
          <w:kern w:val="0"/>
        </w:rPr>
        <w:t>人自行負擔。補助經費額度</w:t>
      </w:r>
      <w:r w:rsidRPr="000742D5">
        <w:rPr>
          <w:rFonts w:ascii="標楷體" w:eastAsia="標楷體" w:hAnsi="標楷體" w:cs="新細明體" w:hint="eastAsia"/>
          <w:kern w:val="0"/>
        </w:rPr>
        <w:t>如下：</w:t>
      </w:r>
    </w:p>
    <w:p w:rsidR="005A4ADC" w:rsidRPr="002F533F" w:rsidRDefault="005A4ADC" w:rsidP="005A4ADC">
      <w:pPr>
        <w:widowControl/>
        <w:spacing w:beforeLines="50" w:before="180" w:afterLines="50" w:after="180" w:line="240" w:lineRule="atLeast"/>
        <w:rPr>
          <w:rFonts w:ascii="標楷體" w:eastAsia="標楷體" w:hAnsi="標楷體" w:cs="新細明體"/>
          <w:kern w:val="0"/>
        </w:rPr>
      </w:pPr>
      <w:r w:rsidRPr="002F533F">
        <w:rPr>
          <w:rFonts w:ascii="標楷體" w:eastAsia="標楷體" w:hAnsi="標楷體" w:cs="新細明體" w:hint="eastAsia"/>
          <w:kern w:val="0"/>
        </w:rPr>
        <w:t>（一）交通費：縣內補助最高一千元/次，縣外補助最高五千元/次</w:t>
      </w:r>
    </w:p>
    <w:p w:rsidR="005A4ADC" w:rsidRPr="002F533F" w:rsidRDefault="005A4ADC" w:rsidP="005A4ADC">
      <w:pPr>
        <w:widowControl/>
        <w:spacing w:beforeLines="50" w:before="180" w:afterLines="50" w:after="180" w:line="240" w:lineRule="atLeast"/>
        <w:rPr>
          <w:rFonts w:ascii="標楷體" w:eastAsia="標楷體" w:hAnsi="標楷體" w:cs="新細明體"/>
          <w:kern w:val="0"/>
        </w:rPr>
      </w:pPr>
      <w:r w:rsidRPr="002F533F">
        <w:rPr>
          <w:rFonts w:ascii="標楷體" w:eastAsia="標楷體" w:hAnsi="標楷體" w:cs="新細明體" w:hint="eastAsia"/>
          <w:kern w:val="0"/>
        </w:rPr>
        <w:t>（二）住宿費：補助每人最高一千八百元/天。</w:t>
      </w:r>
    </w:p>
    <w:p w:rsidR="005A4ADC" w:rsidRPr="002F533F" w:rsidRDefault="005A4ADC" w:rsidP="005A4ADC">
      <w:pPr>
        <w:widowControl/>
        <w:spacing w:beforeLines="50" w:before="180" w:afterLines="50" w:after="180" w:line="240" w:lineRule="atLeast"/>
        <w:rPr>
          <w:rFonts w:ascii="標楷體" w:eastAsia="標楷體" w:hAnsi="標楷體"/>
        </w:rPr>
      </w:pPr>
      <w:r w:rsidRPr="002F533F">
        <w:rPr>
          <w:rFonts w:ascii="標楷體" w:eastAsia="標楷體" w:hAnsi="標楷體" w:hint="eastAsia"/>
        </w:rPr>
        <w:t>每次補助經費以八千元為限，申請人需</w:t>
      </w:r>
      <w:r w:rsidRPr="002F533F">
        <w:rPr>
          <w:rFonts w:ascii="標楷體" w:eastAsia="標楷體" w:hAnsi="標楷體" w:cs="新細明體" w:hint="eastAsia"/>
          <w:kern w:val="0"/>
        </w:rPr>
        <w:t>依本校「</w:t>
      </w:r>
      <w:r w:rsidRPr="002F533F">
        <w:rPr>
          <w:rFonts w:ascii="標楷體" w:eastAsia="標楷體" w:hAnsi="標楷體" w:hint="eastAsia"/>
        </w:rPr>
        <w:t>教職員工國內出差執行作業要點」辦理；上述</w:t>
      </w:r>
      <w:r w:rsidRPr="002F533F">
        <w:rPr>
          <w:rFonts w:ascii="標楷體" w:eastAsia="標楷體" w:hAnsi="標楷體" w:cs="新細明體" w:hint="eastAsia"/>
          <w:kern w:val="0"/>
        </w:rPr>
        <w:t>交通費、住宿費之核銷報支，依「國內出差旅費報支要點」規定辦理</w:t>
      </w:r>
      <w:r w:rsidRPr="002F533F">
        <w:rPr>
          <w:rFonts w:ascii="標楷體" w:eastAsia="標楷體" w:hAnsi="標楷體" w:hint="eastAsia"/>
        </w:rPr>
        <w:t>。</w:t>
      </w:r>
    </w:p>
    <w:p w:rsidR="005A4ADC" w:rsidRPr="002D6040" w:rsidRDefault="005A4ADC" w:rsidP="005A4ADC">
      <w:p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</w:rPr>
      </w:pPr>
      <w:r w:rsidRPr="002D6040">
        <w:rPr>
          <w:rFonts w:ascii="標楷體" w:eastAsia="標楷體" w:hAnsi="標楷體" w:cs="Arial" w:hint="eastAsia"/>
          <w:kern w:val="0"/>
        </w:rPr>
        <w:t>六</w:t>
      </w:r>
      <w:r w:rsidRPr="002D6040">
        <w:rPr>
          <w:rFonts w:ascii="標楷體" w:eastAsia="標楷體" w:hAnsi="標楷體" w:cs="Arial"/>
          <w:kern w:val="0"/>
        </w:rPr>
        <w:t>、</w:t>
      </w:r>
      <w:r w:rsidRPr="002D6040">
        <w:rPr>
          <w:rFonts w:ascii="標楷體" w:eastAsia="標楷體" w:hAnsi="標楷體" w:cs="Arial" w:hint="eastAsia"/>
          <w:kern w:val="0"/>
        </w:rPr>
        <w:t>經</w:t>
      </w:r>
      <w:r w:rsidRPr="002D6040">
        <w:rPr>
          <w:rFonts w:ascii="標楷體" w:eastAsia="標楷體" w:hAnsi="標楷體" w:hint="eastAsia"/>
        </w:rPr>
        <w:t>審查通過之申請人應於活動結束後二</w:t>
      </w:r>
      <w:proofErr w:type="gramStart"/>
      <w:r w:rsidRPr="002D6040">
        <w:rPr>
          <w:rFonts w:ascii="標楷體" w:eastAsia="標楷體" w:hAnsi="標楷體" w:hint="eastAsia"/>
        </w:rPr>
        <w:t>週</w:t>
      </w:r>
      <w:proofErr w:type="gramEnd"/>
      <w:r w:rsidRPr="002D6040">
        <w:rPr>
          <w:rFonts w:ascii="標楷體" w:eastAsia="標楷體" w:hAnsi="標楷體" w:hint="eastAsia"/>
        </w:rPr>
        <w:t>內或年度結束前，備妥下列文件，依行政程序辦理核銷手續。</w:t>
      </w:r>
    </w:p>
    <w:p w:rsidR="005A4ADC" w:rsidRPr="002D6040" w:rsidRDefault="005A4ADC" w:rsidP="005A4ADC">
      <w:p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</w:rPr>
      </w:pPr>
      <w:r w:rsidRPr="002D6040">
        <w:rPr>
          <w:rFonts w:ascii="標楷體" w:eastAsia="標楷體" w:hAnsi="標楷體" w:hint="eastAsia"/>
        </w:rPr>
        <w:t>（一）</w:t>
      </w:r>
      <w:proofErr w:type="gramStart"/>
      <w:r w:rsidRPr="002D6040">
        <w:rPr>
          <w:rFonts w:ascii="標楷體" w:eastAsia="標楷體" w:hAnsi="標楷體" w:hint="eastAsia"/>
        </w:rPr>
        <w:t>差旅費印領清冊</w:t>
      </w:r>
      <w:proofErr w:type="gramEnd"/>
      <w:r w:rsidRPr="002D6040">
        <w:rPr>
          <w:rFonts w:ascii="標楷體" w:eastAsia="標楷體" w:hAnsi="標楷體" w:hint="eastAsia"/>
        </w:rPr>
        <w:t>及相關憑證單據。</w:t>
      </w:r>
    </w:p>
    <w:p w:rsidR="005A4ADC" w:rsidRPr="002D6040" w:rsidRDefault="005A4ADC" w:rsidP="005A4ADC">
      <w:pPr>
        <w:snapToGrid w:val="0"/>
        <w:spacing w:beforeLines="50" w:before="180" w:afterLines="50" w:after="180" w:line="240" w:lineRule="atLeast"/>
        <w:jc w:val="both"/>
        <w:rPr>
          <w:rFonts w:ascii="標楷體" w:eastAsia="標楷體" w:hAnsi="標楷體"/>
        </w:rPr>
      </w:pPr>
      <w:r w:rsidRPr="002D6040">
        <w:rPr>
          <w:rFonts w:ascii="標楷體" w:eastAsia="標楷體" w:hAnsi="標楷體" w:hint="eastAsia"/>
        </w:rPr>
        <w:t>（二）</w:t>
      </w:r>
      <w:r w:rsidRPr="002D6040">
        <w:rPr>
          <w:rFonts w:ascii="標楷體" w:eastAsia="標楷體" w:hAnsi="標楷體"/>
        </w:rPr>
        <w:t>活動</w:t>
      </w:r>
      <w:r w:rsidRPr="002D6040">
        <w:rPr>
          <w:rFonts w:ascii="標楷體" w:eastAsia="標楷體" w:hAnsi="標楷體" w:hint="eastAsia"/>
        </w:rPr>
        <w:t>成果</w:t>
      </w:r>
      <w:r w:rsidRPr="002D6040">
        <w:rPr>
          <w:rFonts w:ascii="標楷體" w:eastAsia="標楷體" w:hAnsi="標楷體"/>
        </w:rPr>
        <w:t>報告包含紙本與電子檔</w:t>
      </w:r>
      <w:r w:rsidRPr="002D6040">
        <w:rPr>
          <w:rFonts w:ascii="標楷體" w:eastAsia="標楷體" w:hAnsi="標楷體" w:hint="eastAsia"/>
        </w:rPr>
        <w:t>、</w:t>
      </w:r>
      <w:r w:rsidRPr="002D6040">
        <w:rPr>
          <w:rFonts w:ascii="標楷體" w:eastAsia="標楷體" w:hAnsi="標楷體"/>
        </w:rPr>
        <w:t>需有日期顯示及說明</w:t>
      </w:r>
      <w:r w:rsidRPr="002D6040">
        <w:rPr>
          <w:rFonts w:ascii="標楷體" w:eastAsia="標楷體" w:hAnsi="標楷體" w:hint="eastAsia"/>
        </w:rPr>
        <w:t>之</w:t>
      </w:r>
      <w:r w:rsidRPr="002D6040">
        <w:rPr>
          <w:rFonts w:ascii="標楷體" w:eastAsia="標楷體" w:hAnsi="標楷體"/>
        </w:rPr>
        <w:t>活動照</w:t>
      </w:r>
      <w:r w:rsidRPr="002D6040">
        <w:rPr>
          <w:rFonts w:ascii="標楷體" w:eastAsia="標楷體" w:hAnsi="標楷體" w:hint="eastAsia"/>
        </w:rPr>
        <w:t>片。</w:t>
      </w:r>
    </w:p>
    <w:p w:rsidR="005A4ADC" w:rsidRPr="002D6040" w:rsidRDefault="005A4ADC" w:rsidP="005A4ADC">
      <w:pPr>
        <w:widowControl/>
        <w:snapToGrid w:val="0"/>
        <w:spacing w:beforeLines="50" w:before="180" w:afterLines="50" w:after="180" w:line="240" w:lineRule="exact"/>
        <w:rPr>
          <w:rFonts w:ascii="標楷體" w:eastAsia="標楷體" w:hAnsi="標楷體" w:cs="新細明體"/>
          <w:kern w:val="0"/>
        </w:rPr>
      </w:pPr>
      <w:r w:rsidRPr="002D6040">
        <w:rPr>
          <w:rFonts w:ascii="標楷體" w:eastAsia="標楷體" w:hAnsi="標楷體" w:cs="Arial" w:hint="eastAsia"/>
          <w:kern w:val="0"/>
        </w:rPr>
        <w:t>七、</w:t>
      </w:r>
      <w:r w:rsidRPr="002D6040">
        <w:rPr>
          <w:rFonts w:ascii="標楷體" w:eastAsia="標楷體" w:hAnsi="標楷體" w:cs="新細明體" w:hint="eastAsia"/>
          <w:kern w:val="0"/>
        </w:rPr>
        <w:t>本要點之補助經費上限額度，得視本校年度經費預算予以調整。</w:t>
      </w:r>
    </w:p>
    <w:p w:rsidR="005A4ADC" w:rsidRPr="002D6040" w:rsidRDefault="005A4ADC" w:rsidP="005A4ADC">
      <w:pPr>
        <w:rPr>
          <w:rFonts w:ascii="標楷體" w:eastAsia="標楷體" w:hAnsi="標楷體" w:cs="新細明體"/>
          <w:kern w:val="0"/>
        </w:rPr>
      </w:pPr>
      <w:r w:rsidRPr="002D6040">
        <w:rPr>
          <w:rFonts w:ascii="標楷體" w:eastAsia="標楷體" w:hAnsi="標楷體" w:cs="新細明體" w:hint="eastAsia"/>
          <w:kern w:val="0"/>
        </w:rPr>
        <w:t>八、本要點經</w:t>
      </w:r>
      <w:r w:rsidR="00182AFE" w:rsidRPr="002F533F">
        <w:rPr>
          <w:rFonts w:ascii="標楷體" w:eastAsia="標楷體" w:hAnsi="標楷體" w:cs="新細明體" w:hint="eastAsia"/>
          <w:color w:val="FF0000"/>
          <w:kern w:val="0"/>
          <w:u w:val="single"/>
        </w:rPr>
        <w:t>學生事務會議</w:t>
      </w:r>
      <w:r w:rsidRPr="002D6040">
        <w:rPr>
          <w:rFonts w:ascii="標楷體" w:eastAsia="標楷體" w:hAnsi="標楷體" w:cs="新細明體" w:hint="eastAsia"/>
          <w:kern w:val="0"/>
        </w:rPr>
        <w:t>通過，校長核定後公布實施，修正時亦同。</w:t>
      </w:r>
    </w:p>
    <w:p w:rsidR="00DF284F" w:rsidRDefault="00DF284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p w:rsidR="002F533F" w:rsidRPr="002D6040" w:rsidRDefault="002F533F" w:rsidP="002F533F">
      <w:pPr>
        <w:pStyle w:val="a9"/>
        <w:jc w:val="center"/>
        <w:rPr>
          <w:rFonts w:ascii="標楷體" w:eastAsia="標楷體" w:hAnsi="標楷體"/>
          <w:sz w:val="28"/>
          <w:szCs w:val="28"/>
        </w:rPr>
      </w:pPr>
      <w:r w:rsidRPr="002D6040">
        <w:rPr>
          <w:rFonts w:ascii="標楷體" w:eastAsia="標楷體" w:hAnsi="標楷體" w:hint="eastAsia"/>
          <w:sz w:val="28"/>
          <w:szCs w:val="28"/>
        </w:rPr>
        <w:t>附件一  國立</w:t>
      </w:r>
      <w:proofErr w:type="gramStart"/>
      <w:r w:rsidRPr="002D604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D6040">
        <w:rPr>
          <w:rFonts w:ascii="標楷體" w:eastAsia="標楷體" w:hAnsi="標楷體" w:hint="eastAsia"/>
          <w:sz w:val="28"/>
          <w:szCs w:val="28"/>
        </w:rPr>
        <w:t>東大學教師訪視學生實習經費補助申請表</w:t>
      </w:r>
      <w:r w:rsidRPr="002D6040">
        <w:rPr>
          <w:rFonts w:ascii="標楷體" w:eastAsia="標楷體" w:hAnsi="標楷體" w:hint="eastAsia"/>
          <w:sz w:val="28"/>
          <w:szCs w:val="28"/>
        </w:rPr>
        <w:tab/>
      </w:r>
    </w:p>
    <w:p w:rsidR="002F533F" w:rsidRPr="002D6040" w:rsidRDefault="002F533F" w:rsidP="002F533F">
      <w:pPr>
        <w:pStyle w:val="a9"/>
        <w:ind w:right="480"/>
        <w:jc w:val="right"/>
        <w:rPr>
          <w:rFonts w:ascii="標楷體" w:eastAsia="標楷體" w:hAnsi="標楷體"/>
          <w:szCs w:val="24"/>
        </w:rPr>
      </w:pPr>
      <w:r w:rsidRPr="002D6040">
        <w:rPr>
          <w:rFonts w:ascii="標楷體" w:eastAsia="標楷體" w:hAnsi="標楷體" w:hint="eastAsia"/>
          <w:szCs w:val="24"/>
        </w:rPr>
        <w:t>申請日期：</w:t>
      </w:r>
    </w:p>
    <w:tbl>
      <w:tblPr>
        <w:tblW w:w="55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1132"/>
        <w:gridCol w:w="7"/>
        <w:gridCol w:w="2204"/>
        <w:gridCol w:w="1089"/>
        <w:gridCol w:w="2208"/>
      </w:tblGrid>
      <w:tr w:rsidR="002F533F" w:rsidRPr="002D6040" w:rsidTr="003E7387">
        <w:trPr>
          <w:cantSplit/>
          <w:trHeight w:val="470"/>
          <w:jc w:val="center"/>
        </w:trPr>
        <w:tc>
          <w:tcPr>
            <w:tcW w:w="709" w:type="pct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691" w:type="pct"/>
            <w:vAlign w:val="center"/>
          </w:tcPr>
          <w:p w:rsidR="002F533F" w:rsidRPr="002D6040" w:rsidRDefault="002F533F" w:rsidP="003E7387">
            <w:pPr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198" w:type="pct"/>
            <w:gridSpan w:val="2"/>
            <w:vAlign w:val="center"/>
          </w:tcPr>
          <w:p w:rsidR="002F533F" w:rsidRPr="002D6040" w:rsidRDefault="002F533F" w:rsidP="003E7387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199" w:type="pct"/>
            <w:vAlign w:val="center"/>
          </w:tcPr>
          <w:p w:rsidR="002F533F" w:rsidRPr="002D6040" w:rsidRDefault="002F533F" w:rsidP="003E7387">
            <w:pPr>
              <w:rPr>
                <w:rFonts w:ascii="標楷體" w:eastAsia="標楷體" w:hAnsi="標楷體"/>
              </w:rPr>
            </w:pPr>
          </w:p>
        </w:tc>
      </w:tr>
      <w:tr w:rsidR="002F533F" w:rsidRPr="002D6040" w:rsidTr="003E7387">
        <w:trPr>
          <w:cantSplit/>
          <w:trHeight w:val="470"/>
          <w:jc w:val="center"/>
        </w:trPr>
        <w:tc>
          <w:tcPr>
            <w:tcW w:w="709" w:type="pct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</w:rPr>
              <w:t>修課人數</w:t>
            </w:r>
          </w:p>
        </w:tc>
        <w:tc>
          <w:tcPr>
            <w:tcW w:w="691" w:type="pct"/>
            <w:vAlign w:val="center"/>
          </w:tcPr>
          <w:p w:rsidR="002F533F" w:rsidRPr="002D6040" w:rsidRDefault="002F533F" w:rsidP="003E7387">
            <w:pPr>
              <w:rPr>
                <w:rFonts w:ascii="標楷體" w:eastAsia="標楷體" w:hAnsi="標楷體"/>
              </w:rPr>
            </w:pPr>
          </w:p>
        </w:tc>
        <w:tc>
          <w:tcPr>
            <w:tcW w:w="613" w:type="pct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</w:rPr>
              <w:t>授課敎師</w:t>
            </w:r>
          </w:p>
        </w:tc>
        <w:tc>
          <w:tcPr>
            <w:tcW w:w="2987" w:type="pct"/>
            <w:gridSpan w:val="4"/>
            <w:vAlign w:val="center"/>
          </w:tcPr>
          <w:p w:rsidR="002F533F" w:rsidRPr="002D6040" w:rsidRDefault="002F533F" w:rsidP="003E7387">
            <w:pPr>
              <w:rPr>
                <w:rFonts w:ascii="標楷體" w:eastAsia="標楷體" w:hAnsi="標楷體"/>
              </w:rPr>
            </w:pPr>
          </w:p>
        </w:tc>
      </w:tr>
      <w:tr w:rsidR="002F533F" w:rsidRPr="002D6040" w:rsidTr="003E7387">
        <w:trPr>
          <w:cantSplit/>
          <w:trHeight w:val="663"/>
          <w:jc w:val="center"/>
        </w:trPr>
        <w:tc>
          <w:tcPr>
            <w:tcW w:w="1400" w:type="pct"/>
            <w:gridSpan w:val="2"/>
            <w:vAlign w:val="center"/>
          </w:tcPr>
          <w:p w:rsidR="002F533F" w:rsidRPr="002D6040" w:rsidRDefault="002F533F" w:rsidP="003E738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</w:rPr>
              <w:t>規劃訪視日期</w:t>
            </w:r>
          </w:p>
        </w:tc>
        <w:tc>
          <w:tcPr>
            <w:tcW w:w="3600" w:type="pct"/>
            <w:gridSpan w:val="5"/>
          </w:tcPr>
          <w:p w:rsidR="002F533F" w:rsidRPr="002D6040" w:rsidRDefault="002F533F" w:rsidP="003E73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533F" w:rsidRPr="002D6040" w:rsidTr="003E7387">
        <w:trPr>
          <w:cantSplit/>
          <w:trHeight w:val="740"/>
          <w:jc w:val="center"/>
        </w:trPr>
        <w:tc>
          <w:tcPr>
            <w:tcW w:w="1400" w:type="pct"/>
            <w:gridSpan w:val="2"/>
            <w:vAlign w:val="center"/>
          </w:tcPr>
          <w:p w:rsidR="002F533F" w:rsidRPr="002D6040" w:rsidRDefault="002F533F" w:rsidP="003E738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2D6040">
              <w:rPr>
                <w:rFonts w:ascii="標楷體" w:eastAsia="標楷體" w:hAnsi="標楷體" w:hint="eastAsia"/>
              </w:rPr>
              <w:t>檢附去函</w:t>
            </w:r>
            <w:proofErr w:type="gramEnd"/>
            <w:r w:rsidRPr="002D6040">
              <w:rPr>
                <w:rFonts w:ascii="標楷體" w:eastAsia="標楷體" w:hAnsi="標楷體" w:hint="eastAsia"/>
              </w:rPr>
              <w:t>實習單位公文影本</w:t>
            </w:r>
          </w:p>
        </w:tc>
        <w:tc>
          <w:tcPr>
            <w:tcW w:w="3600" w:type="pct"/>
            <w:gridSpan w:val="5"/>
          </w:tcPr>
          <w:p w:rsidR="002F533F" w:rsidRPr="002D6040" w:rsidRDefault="002F533F" w:rsidP="003E738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533F" w:rsidRPr="002D6040" w:rsidTr="003E7387">
        <w:trPr>
          <w:cantSplit/>
          <w:trHeight w:val="578"/>
          <w:jc w:val="center"/>
        </w:trPr>
        <w:tc>
          <w:tcPr>
            <w:tcW w:w="5000" w:type="pct"/>
            <w:gridSpan w:val="7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/>
              </w:rPr>
              <w:t>經費</w:t>
            </w:r>
            <w:r w:rsidRPr="002D6040">
              <w:rPr>
                <w:rFonts w:ascii="標楷體" w:eastAsia="標楷體" w:hAnsi="標楷體" w:hint="eastAsia"/>
              </w:rPr>
              <w:t>補助預估表</w:t>
            </w:r>
          </w:p>
        </w:tc>
      </w:tr>
      <w:tr w:rsidR="002F533F" w:rsidRPr="002D6040" w:rsidTr="003E7387">
        <w:trPr>
          <w:cantSplit/>
          <w:trHeight w:val="522"/>
          <w:jc w:val="center"/>
        </w:trPr>
        <w:tc>
          <w:tcPr>
            <w:tcW w:w="709" w:type="pct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08" w:type="pct"/>
            <w:gridSpan w:val="3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/>
              </w:rPr>
              <w:t>總價(元)</w:t>
            </w:r>
          </w:p>
        </w:tc>
        <w:tc>
          <w:tcPr>
            <w:tcW w:w="1194" w:type="pct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2D6040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1789" w:type="pct"/>
            <w:gridSpan w:val="2"/>
            <w:vAlign w:val="center"/>
          </w:tcPr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</w:rPr>
              <w:t>審核意見</w:t>
            </w:r>
          </w:p>
          <w:p w:rsidR="002F533F" w:rsidRPr="002D6040" w:rsidRDefault="002F533F" w:rsidP="003E7387">
            <w:pPr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/>
              </w:rPr>
              <w:t>（申請單位請勿填寫</w:t>
            </w:r>
            <w:r w:rsidRPr="002D6040">
              <w:rPr>
                <w:rFonts w:ascii="標楷體" w:eastAsia="標楷體" w:hAnsi="標楷體"/>
                <w:b/>
              </w:rPr>
              <w:t>）</w:t>
            </w:r>
          </w:p>
        </w:tc>
      </w:tr>
      <w:tr w:rsidR="002F533F" w:rsidRPr="002D6040" w:rsidTr="003E7387">
        <w:trPr>
          <w:cantSplit/>
          <w:trHeight w:val="471"/>
          <w:jc w:val="center"/>
        </w:trPr>
        <w:tc>
          <w:tcPr>
            <w:tcW w:w="709" w:type="pct"/>
            <w:shd w:val="clear" w:color="auto" w:fill="auto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040">
              <w:rPr>
                <w:rFonts w:ascii="標楷體" w:eastAsia="標楷體" w:hAnsi="標楷體" w:hint="eastAsia"/>
                <w:sz w:val="20"/>
                <w:szCs w:val="20"/>
              </w:rPr>
              <w:t>交通費(縣內)</w:t>
            </w:r>
          </w:p>
        </w:tc>
        <w:tc>
          <w:tcPr>
            <w:tcW w:w="1308" w:type="pct"/>
            <w:gridSpan w:val="3"/>
            <w:shd w:val="clear" w:color="auto" w:fill="FFFFFF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4" w:type="pct"/>
            <w:shd w:val="clear" w:color="auto" w:fill="FFFFFF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pct"/>
            <w:gridSpan w:val="2"/>
            <w:vMerge w:val="restart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533F" w:rsidRPr="002D6040" w:rsidTr="003E7387">
        <w:trPr>
          <w:cantSplit/>
          <w:trHeight w:val="442"/>
          <w:jc w:val="center"/>
        </w:trPr>
        <w:tc>
          <w:tcPr>
            <w:tcW w:w="709" w:type="pct"/>
            <w:shd w:val="clear" w:color="auto" w:fill="auto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040">
              <w:rPr>
                <w:rFonts w:ascii="標楷體" w:eastAsia="標楷體" w:hAnsi="標楷體" w:hint="eastAsia"/>
                <w:sz w:val="20"/>
                <w:szCs w:val="20"/>
              </w:rPr>
              <w:t>交通費(縣外)</w:t>
            </w:r>
          </w:p>
        </w:tc>
        <w:tc>
          <w:tcPr>
            <w:tcW w:w="1308" w:type="pct"/>
            <w:gridSpan w:val="3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4" w:type="pct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pct"/>
            <w:gridSpan w:val="2"/>
            <w:vMerge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533F" w:rsidRPr="002D6040" w:rsidTr="003E7387">
        <w:trPr>
          <w:cantSplit/>
          <w:trHeight w:val="428"/>
          <w:jc w:val="center"/>
        </w:trPr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D6040">
              <w:rPr>
                <w:rFonts w:ascii="標楷體" w:eastAsia="標楷體" w:hAnsi="標楷體" w:hint="eastAsia"/>
                <w:sz w:val="20"/>
                <w:szCs w:val="20"/>
              </w:rPr>
              <w:t>住宿費</w:t>
            </w:r>
          </w:p>
        </w:tc>
        <w:tc>
          <w:tcPr>
            <w:tcW w:w="1308" w:type="pct"/>
            <w:gridSpan w:val="3"/>
            <w:tcBorders>
              <w:left w:val="single" w:sz="4" w:space="0" w:color="auto"/>
            </w:tcBorders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4" w:type="pct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pct"/>
            <w:gridSpan w:val="2"/>
            <w:vMerge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F533F" w:rsidRPr="002D6040" w:rsidTr="003E7387">
        <w:trPr>
          <w:cantSplit/>
          <w:trHeight w:val="428"/>
          <w:jc w:val="center"/>
        </w:trPr>
        <w:tc>
          <w:tcPr>
            <w:tcW w:w="7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D6040">
              <w:rPr>
                <w:rFonts w:ascii="標楷體" w:eastAsia="標楷體" w:hAnsi="標楷體" w:hint="eastAsia"/>
                <w:shd w:val="pct15" w:color="auto" w:fill="FFFFFF"/>
              </w:rPr>
              <w:t>小計</w:t>
            </w:r>
          </w:p>
        </w:tc>
        <w:tc>
          <w:tcPr>
            <w:tcW w:w="130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pct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2F533F" w:rsidRPr="002D6040" w:rsidRDefault="002F533F" w:rsidP="003E738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2F533F" w:rsidRPr="002D6040" w:rsidRDefault="002F533F" w:rsidP="002F533F">
      <w:pPr>
        <w:rPr>
          <w:vanish/>
        </w:rPr>
      </w:pPr>
    </w:p>
    <w:tbl>
      <w:tblPr>
        <w:tblW w:w="92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4"/>
        <w:gridCol w:w="1843"/>
        <w:gridCol w:w="1844"/>
        <w:gridCol w:w="1844"/>
      </w:tblGrid>
      <w:tr w:rsidR="002F533F" w:rsidRPr="002D6040" w:rsidTr="003E7387">
        <w:trPr>
          <w:trHeight w:val="570"/>
        </w:trPr>
        <w:tc>
          <w:tcPr>
            <w:tcW w:w="1843" w:type="dxa"/>
            <w:shd w:val="clear" w:color="auto" w:fill="auto"/>
            <w:vAlign w:val="center"/>
          </w:tcPr>
          <w:p w:rsidR="002F533F" w:rsidRPr="002D6040" w:rsidRDefault="002F533F" w:rsidP="003E7387">
            <w:pPr>
              <w:pStyle w:val="a9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6040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2F533F" w:rsidRPr="002D6040" w:rsidRDefault="002F533F" w:rsidP="003E7387">
            <w:pPr>
              <w:pStyle w:val="a9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6040">
              <w:rPr>
                <w:rFonts w:ascii="標楷體" w:eastAsia="標楷體" w:hAnsi="標楷體" w:hint="eastAsia"/>
                <w:szCs w:val="24"/>
              </w:rPr>
              <w:t>（任課教師）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F533F" w:rsidRPr="002D6040" w:rsidRDefault="002F533F" w:rsidP="003E7387">
            <w:pPr>
              <w:pStyle w:val="a9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6040">
              <w:rPr>
                <w:rFonts w:ascii="標楷體" w:eastAsia="標楷體" w:hAnsi="標楷體" w:hint="eastAsia"/>
                <w:szCs w:val="24"/>
              </w:rPr>
              <w:t>系</w:t>
            </w:r>
            <w:r w:rsidR="00153E38">
              <w:rPr>
                <w:rFonts w:ascii="標楷體" w:eastAsia="標楷體" w:hAnsi="標楷體" w:hint="eastAsia"/>
                <w:szCs w:val="24"/>
              </w:rPr>
              <w:t>(</w:t>
            </w:r>
            <w:r w:rsidRPr="002D6040">
              <w:rPr>
                <w:rFonts w:ascii="標楷體" w:eastAsia="標楷體" w:hAnsi="標楷體" w:hint="eastAsia"/>
                <w:szCs w:val="24"/>
              </w:rPr>
              <w:t>所</w:t>
            </w:r>
            <w:r w:rsidR="00153E38">
              <w:rPr>
                <w:rFonts w:ascii="標楷體" w:eastAsia="標楷體" w:hAnsi="標楷體" w:hint="eastAsia"/>
                <w:szCs w:val="24"/>
              </w:rPr>
              <w:t>)</w:t>
            </w:r>
            <w:r w:rsidRPr="002D6040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33F" w:rsidRPr="002D6040" w:rsidRDefault="002F533F" w:rsidP="003E7387">
            <w:pPr>
              <w:pStyle w:val="a9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6040">
              <w:rPr>
                <w:rFonts w:ascii="標楷體" w:eastAsia="標楷體" w:hAnsi="標楷體" w:hint="eastAsia"/>
                <w:szCs w:val="24"/>
              </w:rPr>
              <w:t>院</w:t>
            </w:r>
            <w:r w:rsidR="00153E38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F533F" w:rsidRPr="002D6040" w:rsidRDefault="002F533F" w:rsidP="003E7387">
            <w:pPr>
              <w:pStyle w:val="a9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6040">
              <w:rPr>
                <w:rFonts w:ascii="標楷體" w:eastAsia="標楷體" w:hAnsi="標楷體" w:hint="eastAsia"/>
                <w:szCs w:val="24"/>
              </w:rPr>
              <w:t>學生職</w:t>
            </w:r>
            <w:proofErr w:type="gramStart"/>
            <w:r w:rsidRPr="002D6040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2D6040">
              <w:rPr>
                <w:rFonts w:ascii="標楷體" w:eastAsia="標楷體" w:hAnsi="標楷體" w:hint="eastAsia"/>
                <w:szCs w:val="24"/>
              </w:rPr>
              <w:t>發展中心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F533F" w:rsidRPr="002D6040" w:rsidRDefault="002F533F" w:rsidP="003E7387">
            <w:pPr>
              <w:pStyle w:val="a9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6040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2D604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2D6040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</w:tr>
      <w:tr w:rsidR="002F533F" w:rsidRPr="002D6040" w:rsidTr="003E7387">
        <w:trPr>
          <w:trHeight w:val="1135"/>
        </w:trPr>
        <w:tc>
          <w:tcPr>
            <w:tcW w:w="1843" w:type="dxa"/>
            <w:shd w:val="clear" w:color="auto" w:fill="auto"/>
          </w:tcPr>
          <w:p w:rsidR="002F533F" w:rsidRPr="002D6040" w:rsidRDefault="002F533F" w:rsidP="003E7387">
            <w:pPr>
              <w:pStyle w:val="a9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F533F" w:rsidRPr="002D6040" w:rsidRDefault="002F533F" w:rsidP="003E7387">
            <w:pPr>
              <w:pStyle w:val="a9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533F" w:rsidRPr="002D6040" w:rsidRDefault="002F533F" w:rsidP="003E7387">
            <w:pPr>
              <w:pStyle w:val="a9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F533F" w:rsidRPr="002D6040" w:rsidRDefault="002F533F" w:rsidP="003E7387">
            <w:pPr>
              <w:pStyle w:val="a9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F533F" w:rsidRPr="002D6040" w:rsidRDefault="002F533F" w:rsidP="003E7387">
            <w:pPr>
              <w:pStyle w:val="a9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F533F" w:rsidRPr="002D6040" w:rsidRDefault="002F533F" w:rsidP="002F533F">
      <w:pPr>
        <w:spacing w:line="0" w:lineRule="atLeast"/>
        <w:ind w:leftChars="-180" w:left="-425" w:hangingChars="3" w:hanging="7"/>
        <w:rPr>
          <w:rFonts w:ascii="標楷體" w:eastAsia="標楷體" w:hAnsi="標楷體"/>
        </w:rPr>
      </w:pPr>
      <w:r w:rsidRPr="002D6040">
        <w:rPr>
          <w:rFonts w:ascii="標楷體" w:eastAsia="標楷體" w:hAnsi="標楷體" w:hint="eastAsia"/>
        </w:rPr>
        <w:t>說明：</w:t>
      </w:r>
    </w:p>
    <w:p w:rsidR="002F533F" w:rsidRPr="002D6040" w:rsidRDefault="002F533F" w:rsidP="002F533F">
      <w:pPr>
        <w:spacing w:line="0" w:lineRule="atLeast"/>
        <w:ind w:leftChars="-100" w:left="240" w:hangingChars="200" w:hanging="480"/>
        <w:rPr>
          <w:rFonts w:ascii="標楷體" w:eastAsia="標楷體" w:hAnsi="標楷體"/>
        </w:rPr>
      </w:pPr>
      <w:r w:rsidRPr="002D6040">
        <w:rPr>
          <w:rFonts w:ascii="標楷體" w:eastAsia="標楷體" w:hAnsi="標楷體" w:hint="eastAsia"/>
        </w:rPr>
        <w:t>一、依本要點規定，</w:t>
      </w:r>
      <w:r w:rsidRPr="002D6040">
        <w:rPr>
          <w:rFonts w:ascii="標楷體" w:eastAsia="標楷體" w:hAnsi="標楷體" w:cs="新細明體"/>
          <w:bCs/>
          <w:kern w:val="0"/>
        </w:rPr>
        <w:t>每學期以</w:t>
      </w:r>
      <w:r w:rsidRPr="002D6040">
        <w:rPr>
          <w:rFonts w:ascii="標楷體" w:eastAsia="標楷體" w:hAnsi="標楷體" w:cs="新細明體" w:hint="eastAsia"/>
          <w:bCs/>
          <w:kern w:val="0"/>
        </w:rPr>
        <w:t>申請補助</w:t>
      </w:r>
      <w:r w:rsidRPr="002D6040">
        <w:rPr>
          <w:rFonts w:ascii="標楷體" w:eastAsia="標楷體" w:hAnsi="標楷體" w:cs="新細明體"/>
          <w:bCs/>
          <w:kern w:val="0"/>
        </w:rPr>
        <w:t>一次為</w:t>
      </w:r>
      <w:r w:rsidRPr="002D6040">
        <w:rPr>
          <w:rFonts w:ascii="標楷體" w:eastAsia="標楷體" w:hAnsi="標楷體" w:cs="新細明體" w:hint="eastAsia"/>
          <w:bCs/>
          <w:kern w:val="0"/>
        </w:rPr>
        <w:t>限</w:t>
      </w:r>
      <w:r w:rsidRPr="002D6040">
        <w:rPr>
          <w:rFonts w:ascii="標楷體" w:eastAsia="標楷體" w:hAnsi="標楷體" w:cs="新細明體"/>
          <w:kern w:val="0"/>
        </w:rPr>
        <w:t>。</w:t>
      </w:r>
      <w:r w:rsidRPr="002D6040">
        <w:rPr>
          <w:rFonts w:ascii="標楷體" w:eastAsia="標楷體" w:hAnsi="標楷體" w:hint="eastAsia"/>
        </w:rPr>
        <w:t>經費</w:t>
      </w:r>
      <w:proofErr w:type="gramStart"/>
      <w:r w:rsidRPr="002D6040">
        <w:rPr>
          <w:rFonts w:ascii="標楷體" w:eastAsia="標楷體" w:hAnsi="標楷體" w:hint="eastAsia"/>
        </w:rPr>
        <w:t>採</w:t>
      </w:r>
      <w:proofErr w:type="gramEnd"/>
      <w:r w:rsidRPr="002D6040">
        <w:rPr>
          <w:rFonts w:ascii="標楷體" w:eastAsia="標楷體" w:hAnsi="標楷體" w:hint="eastAsia"/>
        </w:rPr>
        <w:t>部分補助，不足部分由申請人自行負擔。</w:t>
      </w:r>
    </w:p>
    <w:p w:rsidR="002F533F" w:rsidRPr="002D6040" w:rsidRDefault="002F533F" w:rsidP="002F533F">
      <w:pPr>
        <w:spacing w:line="0" w:lineRule="atLeast"/>
        <w:ind w:leftChars="-100" w:left="240" w:hangingChars="200" w:hanging="480"/>
        <w:rPr>
          <w:rFonts w:ascii="標楷體" w:eastAsia="標楷體" w:hAnsi="標楷體"/>
          <w:u w:val="single"/>
        </w:rPr>
      </w:pPr>
      <w:r w:rsidRPr="002D6040">
        <w:rPr>
          <w:rFonts w:ascii="標楷體" w:eastAsia="標楷體" w:hAnsi="標楷體" w:hint="eastAsia"/>
          <w:u w:val="single"/>
        </w:rPr>
        <w:t>二、經費補助編列項目僅限交通費、住宿費。</w:t>
      </w:r>
    </w:p>
    <w:p w:rsidR="002F533F" w:rsidRPr="002D6040" w:rsidRDefault="002F533F" w:rsidP="002F533F">
      <w:pPr>
        <w:spacing w:line="0" w:lineRule="atLeast"/>
        <w:ind w:leftChars="-100" w:left="240" w:hangingChars="200" w:hanging="480"/>
        <w:rPr>
          <w:rFonts w:ascii="標楷體" w:eastAsia="標楷體" w:hAnsi="標楷體"/>
        </w:rPr>
      </w:pPr>
      <w:r w:rsidRPr="002D6040">
        <w:rPr>
          <w:rFonts w:ascii="標楷體" w:eastAsia="標楷體" w:hAnsi="標楷體" w:hint="eastAsia"/>
        </w:rPr>
        <w:t>三、申請表格請於學</w:t>
      </w:r>
      <w:proofErr w:type="gramStart"/>
      <w:r w:rsidRPr="002D6040">
        <w:rPr>
          <w:rFonts w:ascii="標楷體" w:eastAsia="標楷體" w:hAnsi="標楷體" w:hint="eastAsia"/>
        </w:rPr>
        <w:t>務</w:t>
      </w:r>
      <w:proofErr w:type="gramEnd"/>
      <w:r w:rsidRPr="002D6040">
        <w:rPr>
          <w:rFonts w:ascii="標楷體" w:eastAsia="標楷體" w:hAnsi="標楷體" w:hint="eastAsia"/>
        </w:rPr>
        <w:t>處學生職</w:t>
      </w:r>
      <w:proofErr w:type="gramStart"/>
      <w:r w:rsidRPr="002D6040">
        <w:rPr>
          <w:rFonts w:ascii="標楷體" w:eastAsia="標楷體" w:hAnsi="標楷體" w:hint="eastAsia"/>
        </w:rPr>
        <w:t>涯</w:t>
      </w:r>
      <w:proofErr w:type="gramEnd"/>
      <w:r w:rsidRPr="002D6040">
        <w:rPr>
          <w:rFonts w:ascii="標楷體" w:eastAsia="標楷體" w:hAnsi="標楷體" w:hint="eastAsia"/>
        </w:rPr>
        <w:t>發展中心網頁公告事項相關法規下載。</w:t>
      </w:r>
    </w:p>
    <w:p w:rsidR="002F533F" w:rsidRPr="002D6040" w:rsidRDefault="002F533F" w:rsidP="002F533F">
      <w:pPr>
        <w:spacing w:line="0" w:lineRule="atLeast"/>
        <w:ind w:leftChars="-100" w:left="240" w:hangingChars="200" w:hanging="480"/>
        <w:rPr>
          <w:rFonts w:ascii="標楷體" w:eastAsia="標楷體" w:hAnsi="標楷體"/>
          <w:sz w:val="28"/>
          <w:szCs w:val="28"/>
        </w:rPr>
      </w:pPr>
      <w:r w:rsidRPr="002D6040">
        <w:rPr>
          <w:rFonts w:ascii="標楷體" w:eastAsia="標楷體" w:hAnsi="標楷體" w:hint="eastAsia"/>
        </w:rPr>
        <w:t>四、學</w:t>
      </w:r>
      <w:proofErr w:type="gramStart"/>
      <w:r w:rsidRPr="002D6040">
        <w:rPr>
          <w:rFonts w:ascii="標楷體" w:eastAsia="標楷體" w:hAnsi="標楷體" w:hint="eastAsia"/>
        </w:rPr>
        <w:t>務</w:t>
      </w:r>
      <w:proofErr w:type="gramEnd"/>
      <w:r w:rsidRPr="002D6040">
        <w:rPr>
          <w:rFonts w:ascii="標楷體" w:eastAsia="標楷體" w:hAnsi="標楷體" w:hint="eastAsia"/>
        </w:rPr>
        <w:t>處學生職</w:t>
      </w:r>
      <w:proofErr w:type="gramStart"/>
      <w:r w:rsidRPr="002D6040">
        <w:rPr>
          <w:rFonts w:ascii="標楷體" w:eastAsia="標楷體" w:hAnsi="標楷體" w:hint="eastAsia"/>
        </w:rPr>
        <w:t>涯</w:t>
      </w:r>
      <w:proofErr w:type="gramEnd"/>
      <w:r w:rsidRPr="002D6040">
        <w:rPr>
          <w:rFonts w:ascii="標楷體" w:eastAsia="標楷體" w:hAnsi="標楷體" w:hint="eastAsia"/>
        </w:rPr>
        <w:t>發展中心聯絡電話：</w:t>
      </w:r>
      <w:r w:rsidRPr="00E93010">
        <w:rPr>
          <w:rFonts w:ascii="標楷體" w:eastAsia="標楷體" w:hAnsi="標楷體" w:hint="eastAsia"/>
        </w:rPr>
        <w:t>089-517433</w:t>
      </w:r>
      <w:r w:rsidRPr="002D6040">
        <w:rPr>
          <w:rFonts w:ascii="標楷體" w:eastAsia="標楷體" w:hAnsi="標楷體" w:hint="eastAsia"/>
        </w:rPr>
        <w:t>，校內分機：1261。</w:t>
      </w:r>
    </w:p>
    <w:p w:rsidR="002F533F" w:rsidRPr="002D6040" w:rsidRDefault="002F533F" w:rsidP="002F533F">
      <w:pPr>
        <w:widowControl/>
      </w:pPr>
      <w:r w:rsidRPr="002D6040">
        <w:br w:type="page"/>
      </w: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D604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 xml:space="preserve">附件二   </w:t>
      </w:r>
      <w:r w:rsidR="00D62C44" w:rsidRPr="002D6040">
        <w:rPr>
          <w:rFonts w:ascii="標楷體" w:eastAsia="標楷體" w:hAnsi="標楷體" w:hint="eastAsia"/>
          <w:sz w:val="28"/>
          <w:szCs w:val="28"/>
        </w:rPr>
        <w:t>國立臺東大學</w:t>
      </w:r>
      <w:r w:rsidRPr="002D604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教師訪視學生實習經費補助</w:t>
      </w:r>
      <w:r w:rsidRPr="002D6040">
        <w:rPr>
          <w:rFonts w:ascii="標楷體" w:eastAsia="標楷體" w:hAnsi="標楷體" w:cs="新細明體"/>
          <w:bCs/>
          <w:kern w:val="0"/>
          <w:sz w:val="28"/>
          <w:szCs w:val="28"/>
        </w:rPr>
        <w:t>申請流程圖：</w:t>
      </w: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183515</wp:posOffset>
                </wp:positionV>
                <wp:extent cx="2115820" cy="871855"/>
                <wp:effectExtent l="0" t="0" r="17780" b="2349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3F" w:rsidRPr="001F66DE" w:rsidRDefault="002F533F" w:rsidP="002F533F">
                            <w:pPr>
                              <w:spacing w:line="240" w:lineRule="exact"/>
                              <w:jc w:val="distribute"/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學生</w:t>
                            </w:r>
                            <w:r w:rsidRPr="001F66DE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職</w:t>
                            </w:r>
                            <w:proofErr w:type="gramStart"/>
                            <w:r w:rsidRPr="001F66DE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涯</w:t>
                            </w:r>
                            <w:proofErr w:type="gramEnd"/>
                            <w:r w:rsidRPr="001F66DE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發展中心</w:t>
                            </w:r>
                          </w:p>
                          <w:p w:rsidR="002F533F" w:rsidRPr="002F533F" w:rsidRDefault="002F533F" w:rsidP="002F533F">
                            <w:pPr>
                              <w:spacing w:line="300" w:lineRule="exact"/>
                              <w:rPr>
                                <w:rFonts w:asciiTheme="minorEastAsia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F533F">
                              <w:rPr>
                                <w:rFonts w:asciiTheme="minorEastAsia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通知各系所</w:t>
                            </w:r>
                            <w:r w:rsidRPr="002F533F">
                              <w:rPr>
                                <w:rFonts w:asciiTheme="minorEastAsia" w:hAnsiTheme="minorEastAsia" w:cs="新細明體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每學期開學日起三</w:t>
                            </w:r>
                            <w:proofErr w:type="gramStart"/>
                            <w:r w:rsidRPr="002F533F">
                              <w:rPr>
                                <w:rFonts w:asciiTheme="minorEastAsia" w:hAnsiTheme="minorEastAsia" w:cs="新細明體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週</w:t>
                            </w:r>
                            <w:proofErr w:type="gramEnd"/>
                            <w:r w:rsidRPr="002F533F">
                              <w:rPr>
                                <w:rFonts w:asciiTheme="minorEastAsia" w:hAnsiTheme="minorEastAsia" w:cs="新細明體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內</w:t>
                            </w:r>
                            <w:r w:rsidRPr="002F533F">
                              <w:rPr>
                                <w:rFonts w:asciiTheme="minorEastAsia" w:hAnsiTheme="minorEastAsia" w:cs="新細明體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提出</w:t>
                            </w:r>
                            <w:r w:rsidRPr="002F533F">
                              <w:rPr>
                                <w:rFonts w:asciiTheme="minorEastAsia" w:hAnsiTheme="minorEastAsia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訪視之</w:t>
                            </w:r>
                            <w:r w:rsidRPr="002F533F">
                              <w:rPr>
                                <w:rFonts w:asciiTheme="minorEastAsia" w:hAnsiTheme="minorEastAsia" w:cs="新細明體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0;margin-top:14.45pt;width:166.6pt;height:68.6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">
                <v:textbox>
                  <w:txbxContent>
                    <w:p w:rsidR="002F533F" w:rsidRPr="001F66DE" w:rsidRDefault="002F533F" w:rsidP="002F533F">
                      <w:pPr>
                        <w:spacing w:line="240" w:lineRule="exact"/>
                        <w:jc w:val="distribute"/>
                        <w:rPr>
                          <w:rFonts w:ascii="新細明體" w:hAnsi="新細明體" w:cs="新細明體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>學生</w:t>
                      </w:r>
                      <w:r w:rsidRPr="001F66DE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>職</w:t>
                      </w:r>
                      <w:proofErr w:type="gramStart"/>
                      <w:r w:rsidRPr="001F66DE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>涯</w:t>
                      </w:r>
                      <w:proofErr w:type="gramEnd"/>
                      <w:r w:rsidRPr="001F66DE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>發展中心</w:t>
                      </w:r>
                    </w:p>
                    <w:p w:rsidR="002F533F" w:rsidRPr="002F533F" w:rsidRDefault="002F533F" w:rsidP="002F533F">
                      <w:pPr>
                        <w:spacing w:line="300" w:lineRule="exact"/>
                        <w:rPr>
                          <w:rFonts w:asciiTheme="minorEastAsia" w:hAnsiTheme="minorEastAsia" w:cs="新細明體"/>
                          <w:kern w:val="0"/>
                          <w:sz w:val="20"/>
                          <w:szCs w:val="20"/>
                        </w:rPr>
                      </w:pPr>
                      <w:r w:rsidRPr="002F533F">
                        <w:rPr>
                          <w:rFonts w:asciiTheme="minorEastAsia" w:hAnsiTheme="minorEastAsia" w:cs="新細明體" w:hint="eastAsia"/>
                          <w:kern w:val="0"/>
                          <w:sz w:val="20"/>
                          <w:szCs w:val="20"/>
                        </w:rPr>
                        <w:t>通知各系所</w:t>
                      </w:r>
                      <w:r w:rsidRPr="002F533F">
                        <w:rPr>
                          <w:rFonts w:asciiTheme="minorEastAsia" w:hAnsiTheme="minorEastAsia" w:cs="新細明體" w:hint="eastAsia"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每學期開學日起三</w:t>
                      </w:r>
                      <w:proofErr w:type="gramStart"/>
                      <w:r w:rsidRPr="002F533F">
                        <w:rPr>
                          <w:rFonts w:asciiTheme="minorEastAsia" w:hAnsiTheme="minorEastAsia" w:cs="新細明體" w:hint="eastAsia"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週</w:t>
                      </w:r>
                      <w:proofErr w:type="gramEnd"/>
                      <w:r w:rsidRPr="002F533F">
                        <w:rPr>
                          <w:rFonts w:asciiTheme="minorEastAsia" w:hAnsiTheme="minorEastAsia" w:cs="新細明體" w:hint="eastAsia"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內</w:t>
                      </w:r>
                      <w:r w:rsidRPr="002F533F">
                        <w:rPr>
                          <w:rFonts w:asciiTheme="minorEastAsia" w:hAnsiTheme="minorEastAsia" w:cs="新細明體"/>
                          <w:kern w:val="0"/>
                          <w:sz w:val="20"/>
                          <w:szCs w:val="20"/>
                          <w:u w:val="single"/>
                        </w:rPr>
                        <w:t>提出</w:t>
                      </w:r>
                      <w:r w:rsidRPr="002F533F">
                        <w:rPr>
                          <w:rFonts w:asciiTheme="minorEastAsia" w:hAnsiTheme="minorEastAsia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>訪視之</w:t>
                      </w:r>
                      <w:r w:rsidRPr="002F533F">
                        <w:rPr>
                          <w:rFonts w:asciiTheme="minorEastAsia" w:hAnsiTheme="minorEastAsia" w:cs="新細明體"/>
                          <w:kern w:val="0"/>
                          <w:sz w:val="20"/>
                          <w:szCs w:val="20"/>
                          <w:u w:val="single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496570</wp:posOffset>
                </wp:positionV>
                <wp:extent cx="396240" cy="0"/>
                <wp:effectExtent l="53340" t="13970" r="60960" b="184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" o:spid="_x0000_s1026" type="#_x0000_t32" style="position:absolute;margin-left:0;margin-top:39.1pt;width:31.2pt;height:0;rotation:90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319405</wp:posOffset>
                </wp:positionV>
                <wp:extent cx="1701165" cy="809625"/>
                <wp:effectExtent l="0" t="0" r="13335" b="285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3F" w:rsidRPr="00642C6D" w:rsidRDefault="002F533F" w:rsidP="002F533F">
                            <w:pPr>
                              <w:jc w:val="distribute"/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2C6D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系所老師</w:t>
                            </w:r>
                          </w:p>
                          <w:p w:rsidR="002F533F" w:rsidRDefault="002F533F" w:rsidP="002F533F">
                            <w:r w:rsidRPr="00B12785"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20"/>
                              </w:rPr>
                              <w:t>至</w:t>
                            </w:r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處學生職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發展中心網站下載並填寫</w:t>
                            </w:r>
                            <w:r w:rsidRPr="00B12785"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20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27" type="#_x0000_t202" style="position:absolute;margin-left:140.8pt;margin-top:25.15pt;width:133.9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">
                <v:textbox>
                  <w:txbxContent>
                    <w:p w:rsidR="002F533F" w:rsidRPr="00642C6D" w:rsidRDefault="002F533F" w:rsidP="002F533F">
                      <w:pPr>
                        <w:jc w:val="distribute"/>
                        <w:rPr>
                          <w:rFonts w:ascii="新細明體" w:hAnsi="新細明體" w:cs="新細明體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642C6D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>系所老師</w:t>
                      </w:r>
                    </w:p>
                    <w:p w:rsidR="002F533F" w:rsidRDefault="002F533F" w:rsidP="002F533F">
                      <w:r w:rsidRPr="00B12785">
                        <w:rPr>
                          <w:rFonts w:ascii="新細明體" w:hAnsi="新細明體" w:cs="新細明體"/>
                          <w:kern w:val="0"/>
                          <w:sz w:val="20"/>
                          <w:szCs w:val="20"/>
                        </w:rPr>
                        <w:t>至</w:t>
                      </w:r>
                      <w:r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>學</w:t>
                      </w:r>
                      <w:proofErr w:type="gramStart"/>
                      <w:r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>務</w:t>
                      </w:r>
                      <w:proofErr w:type="gramEnd"/>
                      <w:r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>處學生職</w:t>
                      </w:r>
                      <w:proofErr w:type="gramStart"/>
                      <w:r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>涯</w:t>
                      </w:r>
                      <w:proofErr w:type="gramEnd"/>
                      <w:r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>發展中心網站下載並填寫</w:t>
                      </w:r>
                      <w:r w:rsidRPr="00B12785">
                        <w:rPr>
                          <w:rFonts w:ascii="新細明體" w:hAnsi="新細明體" w:cs="新細明體"/>
                          <w:kern w:val="0"/>
                          <w:sz w:val="20"/>
                          <w:szCs w:val="20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565150</wp:posOffset>
                </wp:positionV>
                <wp:extent cx="396240" cy="0"/>
                <wp:effectExtent l="55880" t="12700" r="58420" b="19685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192.2pt;margin-top:44.5pt;width:31.2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73025</wp:posOffset>
                </wp:positionV>
                <wp:extent cx="2438400" cy="600075"/>
                <wp:effectExtent l="0" t="0" r="19050" b="2857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3F" w:rsidRPr="00642C6D" w:rsidRDefault="002F533F" w:rsidP="002F533F">
                            <w:pPr>
                              <w:jc w:val="distribute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系所老師</w:t>
                            </w:r>
                          </w:p>
                          <w:p w:rsidR="002F533F" w:rsidRPr="00881432" w:rsidRDefault="002F533F" w:rsidP="002F53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申請表</w:t>
                            </w:r>
                            <w:r w:rsidRPr="008814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處學生職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發展中心初審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28" type="#_x0000_t202" style="position:absolute;margin-left:117.75pt;margin-top:5.75pt;width:19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">
                <v:textbox>
                  <w:txbxContent>
                    <w:p w:rsidR="002F533F" w:rsidRPr="00642C6D" w:rsidRDefault="002F533F" w:rsidP="002F533F">
                      <w:pPr>
                        <w:jc w:val="distribute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系所老師</w:t>
                      </w:r>
                    </w:p>
                    <w:p w:rsidR="002F533F" w:rsidRPr="00881432" w:rsidRDefault="002F533F" w:rsidP="002F533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申請表</w:t>
                      </w:r>
                      <w:r w:rsidRPr="00881432">
                        <w:rPr>
                          <w:rFonts w:hint="eastAsia"/>
                          <w:sz w:val="20"/>
                          <w:szCs w:val="20"/>
                        </w:rPr>
                        <w:t>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處學生職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涯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發展中心初審</w:t>
                      </w:r>
                    </w:p>
                  </w:txbxContent>
                </v:textbox>
              </v:shape>
            </w:pict>
          </mc:Fallback>
        </mc:AlternateContent>
      </w: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559435</wp:posOffset>
                </wp:positionV>
                <wp:extent cx="396240" cy="0"/>
                <wp:effectExtent l="55880" t="6985" r="58420" b="15875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192.2pt;margin-top:44.05pt;width:31.2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</w:p>
    <w:p w:rsidR="002F533F" w:rsidRPr="002D6040" w:rsidRDefault="002F533F" w:rsidP="002F533F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D33DA" wp14:editId="2FEB036B">
                <wp:simplePos x="0" y="0"/>
                <wp:positionH relativeFrom="column">
                  <wp:posOffset>1628776</wp:posOffset>
                </wp:positionH>
                <wp:positionV relativeFrom="paragraph">
                  <wp:posOffset>0</wp:posOffset>
                </wp:positionV>
                <wp:extent cx="2058670" cy="570230"/>
                <wp:effectExtent l="0" t="0" r="17780" b="2032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3F" w:rsidRPr="00642C6D" w:rsidRDefault="002F533F" w:rsidP="002F533F">
                            <w:pPr>
                              <w:jc w:val="distribute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學</w:t>
                            </w:r>
                            <w:proofErr w:type="gramStart"/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務</w:t>
                            </w:r>
                            <w:proofErr w:type="gramEnd"/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處</w:t>
                            </w:r>
                          </w:p>
                          <w:p w:rsidR="002F533F" w:rsidRPr="00C73137" w:rsidRDefault="002F533F" w:rsidP="002F53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處召開</w:t>
                            </w:r>
                            <w:r w:rsidRPr="002F533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學</w:t>
                            </w:r>
                            <w:proofErr w:type="gramStart"/>
                            <w:r w:rsidRPr="002F533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 w:rsidRPr="002F533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處主管會議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margin-left:128.25pt;margin-top:0;width:162.1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">
                <v:textbox>
                  <w:txbxContent>
                    <w:p w:rsidR="002F533F" w:rsidRPr="00642C6D" w:rsidRDefault="002F533F" w:rsidP="002F533F">
                      <w:pPr>
                        <w:jc w:val="distribute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學</w:t>
                      </w:r>
                      <w:proofErr w:type="gramStart"/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務</w:t>
                      </w:r>
                      <w:proofErr w:type="gramEnd"/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處</w:t>
                      </w:r>
                    </w:p>
                    <w:p w:rsidR="002F533F" w:rsidRPr="00C73137" w:rsidRDefault="002F533F" w:rsidP="002F533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處召開</w:t>
                      </w:r>
                      <w:r w:rsidRPr="002F533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學</w:t>
                      </w:r>
                      <w:proofErr w:type="gramStart"/>
                      <w:r w:rsidRPr="002F533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2F533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處主管</w:t>
                      </w:r>
                      <w:r w:rsidRPr="002F533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會議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審查</w:t>
                      </w:r>
                    </w:p>
                  </w:txbxContent>
                </v:textbox>
              </v:shape>
            </w:pict>
          </mc:Fallback>
        </mc:AlternateContent>
      </w:r>
    </w:p>
    <w:p w:rsidR="002F533F" w:rsidRPr="002D6040" w:rsidRDefault="002F533F" w:rsidP="002F533F">
      <w:pPr>
        <w:widowControl/>
        <w:spacing w:after="240"/>
        <w:rPr>
          <w:rFonts w:ascii="標楷體" w:eastAsia="標楷體" w:hAnsi="標楷體" w:cs="新細明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549910</wp:posOffset>
                </wp:positionV>
                <wp:extent cx="396240" cy="0"/>
                <wp:effectExtent l="55880" t="6985" r="58420" b="1587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192.2pt;margin-top:43.3pt;width:31.2pt;height:0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2F533F" w:rsidRPr="002D6040" w:rsidRDefault="002F533F" w:rsidP="002F533F">
      <w:pPr>
        <w:rPr>
          <w:rFonts w:ascii="標楷體" w:eastAsia="標楷體" w:hAnsi="標楷體"/>
        </w:rPr>
      </w:pPr>
    </w:p>
    <w:p w:rsidR="002F533F" w:rsidRPr="002D6040" w:rsidRDefault="002F533F" w:rsidP="002F533F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-2540</wp:posOffset>
                </wp:positionV>
                <wp:extent cx="845820" cy="347980"/>
                <wp:effectExtent l="10795" t="5080" r="10160" b="889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4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3F" w:rsidRDefault="002F533F" w:rsidP="002F533F">
                            <w:r>
                              <w:rPr>
                                <w:rFonts w:hint="eastAsia"/>
                              </w:rPr>
                              <w:t>未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margin-left:274.75pt;margin-top:-.2pt;width:66.6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" strokecolor="white">
                <v:fill opacity="0"/>
                <v:textbox>
                  <w:txbxContent>
                    <w:p w:rsidR="002F533F" w:rsidRDefault="002F533F" w:rsidP="002F533F">
                      <w:r>
                        <w:rPr>
                          <w:rFonts w:hint="eastAsia"/>
                        </w:rPr>
                        <w:t>未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138430</wp:posOffset>
                </wp:positionV>
                <wp:extent cx="1662430" cy="574675"/>
                <wp:effectExtent l="0" t="0" r="13970" b="158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3F" w:rsidRPr="00642C6D" w:rsidRDefault="002F533F" w:rsidP="002F533F">
                            <w:pPr>
                              <w:jc w:val="distribute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涯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發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42C6D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心</w:t>
                            </w:r>
                          </w:p>
                          <w:p w:rsidR="002F533F" w:rsidRPr="00881432" w:rsidRDefault="002F533F" w:rsidP="002F53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814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審查結果通知各申請人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1" type="#_x0000_t202" style="position:absolute;margin-left:140.8pt;margin-top:10.9pt;width:130.9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">
                <v:textbox>
                  <w:txbxContent>
                    <w:p w:rsidR="002F533F" w:rsidRPr="00642C6D" w:rsidRDefault="002F533F" w:rsidP="002F533F">
                      <w:pPr>
                        <w:jc w:val="distribute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學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生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職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涯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發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展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中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42C6D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心</w:t>
                      </w:r>
                    </w:p>
                    <w:p w:rsidR="002F533F" w:rsidRPr="00881432" w:rsidRDefault="002F533F" w:rsidP="002F53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81432">
                        <w:rPr>
                          <w:rFonts w:hint="eastAsia"/>
                          <w:sz w:val="20"/>
                          <w:szCs w:val="20"/>
                        </w:rPr>
                        <w:t>審查結果通知各申請人</w:t>
                      </w:r>
                    </w:p>
                  </w:txbxContent>
                </v:textbox>
              </v:shape>
            </w:pict>
          </mc:Fallback>
        </mc:AlternateContent>
      </w:r>
      <w:r w:rsidRPr="002D6040">
        <w:rPr>
          <w:rFonts w:ascii="標楷體" w:eastAsia="標楷體" w:hAnsi="標楷體" w:hint="eastAsia"/>
        </w:rPr>
        <w:t xml:space="preserve">                                             </w:t>
      </w:r>
    </w:p>
    <w:p w:rsidR="002F533F" w:rsidRPr="002D6040" w:rsidRDefault="002F533F" w:rsidP="002F533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174625</wp:posOffset>
                </wp:positionV>
                <wp:extent cx="1038860" cy="0"/>
                <wp:effectExtent l="10160" t="58420" r="17780" b="5588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271.7pt;margin-top:13.75pt;width:81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23495</wp:posOffset>
                </wp:positionV>
                <wp:extent cx="1378585" cy="309245"/>
                <wp:effectExtent l="10795" t="12065" r="10795" b="1206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3F" w:rsidRPr="000B3D0F" w:rsidRDefault="002F533F" w:rsidP="002F53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3D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通知申請人未獲補助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2" type="#_x0000_t202" style="position:absolute;margin-left:353.5pt;margin-top:1.85pt;width:108.55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">
                <v:textbox>
                  <w:txbxContent>
                    <w:p w:rsidR="002F533F" w:rsidRPr="000B3D0F" w:rsidRDefault="002F533F" w:rsidP="002F533F">
                      <w:pPr>
                        <w:rPr>
                          <w:sz w:val="20"/>
                          <w:szCs w:val="20"/>
                        </w:rPr>
                      </w:pPr>
                      <w:r w:rsidRPr="000B3D0F">
                        <w:rPr>
                          <w:rFonts w:hint="eastAsia"/>
                          <w:sz w:val="20"/>
                          <w:szCs w:val="20"/>
                        </w:rPr>
                        <w:t>通知申請人未獲補助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664210</wp:posOffset>
                </wp:positionV>
                <wp:extent cx="452120" cy="549275"/>
                <wp:effectExtent l="0" t="0" r="0" b="31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33F" w:rsidRDefault="002F533F" w:rsidP="002F533F"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  <w:p w:rsidR="002F533F" w:rsidRDefault="002F533F" w:rsidP="002F533F">
                            <w:r>
                              <w:rPr>
                                <w:rFonts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3" type="#_x0000_t202" style="position:absolute;margin-left:215.25pt;margin-top:52.3pt;width:35.6pt;height: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07zQIAAMM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" filled="f" stroked="f">
                <v:textbox>
                  <w:txbxContent>
                    <w:p w:rsidR="002F533F" w:rsidRDefault="002F533F" w:rsidP="002F533F">
                      <w:r>
                        <w:rPr>
                          <w:rFonts w:hint="eastAsia"/>
                        </w:rPr>
                        <w:t>通</w:t>
                      </w:r>
                    </w:p>
                    <w:p w:rsidR="002F533F" w:rsidRDefault="002F533F" w:rsidP="002F533F">
                      <w:r>
                        <w:rPr>
                          <w:rFonts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  <w:r w:rsidRPr="002D6040">
        <w:rPr>
          <w:rFonts w:hint="eastAsia"/>
        </w:rPr>
        <w:t xml:space="preserve">                                               </w:t>
      </w:r>
    </w:p>
    <w:p w:rsidR="002F533F" w:rsidRPr="002D6040" w:rsidRDefault="002F533F" w:rsidP="002F533F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814070</wp:posOffset>
                </wp:positionV>
                <wp:extent cx="1115695" cy="0"/>
                <wp:effectExtent l="55880" t="6350" r="58420" b="2095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163.85pt;margin-top:64.1pt;width:87.8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1385570</wp:posOffset>
                </wp:positionV>
                <wp:extent cx="2110740" cy="794385"/>
                <wp:effectExtent l="0" t="0" r="22860" b="247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33F" w:rsidRPr="00642C6D" w:rsidRDefault="002F533F" w:rsidP="002F533F">
                            <w:pPr>
                              <w:jc w:val="distribute"/>
                              <w:rPr>
                                <w:rFonts w:ascii="新細明體" w:hAnsi="新細明體" w:cs="新細明體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2C6D"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系所老師</w:t>
                            </w:r>
                          </w:p>
                          <w:p w:rsidR="002F533F" w:rsidRDefault="002F533F" w:rsidP="002F533F"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活動後二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  <w:sz w:val="20"/>
                                <w:szCs w:val="20"/>
                              </w:rPr>
                              <w:t>內或年度結束前繳交成果報告辦理經費核銷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4" type="#_x0000_t202" style="position:absolute;margin-left:124.7pt;margin-top:109.1pt;width:166.2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">
                <v:textbox>
                  <w:txbxContent>
                    <w:p w:rsidR="002F533F" w:rsidRPr="00642C6D" w:rsidRDefault="002F533F" w:rsidP="002F533F">
                      <w:pPr>
                        <w:jc w:val="distribute"/>
                        <w:rPr>
                          <w:rFonts w:ascii="新細明體" w:hAnsi="新細明體" w:cs="新細明體"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642C6D"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  <w:u w:val="single"/>
                        </w:rPr>
                        <w:t>系所老師</w:t>
                      </w:r>
                    </w:p>
                    <w:p w:rsidR="002F533F" w:rsidRDefault="002F533F" w:rsidP="002F533F">
                      <w:r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>活動後二</w:t>
                      </w:r>
                      <w:proofErr w:type="gramStart"/>
                      <w:r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>週</w:t>
                      </w:r>
                      <w:proofErr w:type="gramEnd"/>
                      <w:r>
                        <w:rPr>
                          <w:rFonts w:ascii="新細明體" w:hAnsi="新細明體" w:cs="新細明體" w:hint="eastAsia"/>
                          <w:kern w:val="0"/>
                          <w:sz w:val="20"/>
                          <w:szCs w:val="20"/>
                        </w:rPr>
                        <w:t>內或年度結束前繳交成果報告辦理經費核銷</w:t>
                      </w:r>
                    </w:p>
                  </w:txbxContent>
                </v:textbox>
              </v:shape>
            </w:pict>
          </mc:Fallback>
        </mc:AlternateContent>
      </w:r>
      <w:r w:rsidRPr="002D6040">
        <w:rPr>
          <w:rFonts w:ascii="標楷體" w:eastAsia="標楷體" w:hAnsi="標楷體" w:hint="eastAsia"/>
        </w:rPr>
        <w:t xml:space="preserve">                                                </w:t>
      </w:r>
    </w:p>
    <w:p w:rsidR="002F533F" w:rsidRPr="002F533F" w:rsidRDefault="002F533F" w:rsidP="005A4ADC">
      <w:pPr>
        <w:jc w:val="center"/>
        <w:rPr>
          <w:rFonts w:ascii="標楷體" w:eastAsia="標楷體" w:hAnsi="標楷體" w:cs="新細明體"/>
          <w:kern w:val="0"/>
        </w:rPr>
      </w:pPr>
    </w:p>
    <w:sectPr w:rsidR="002F533F" w:rsidRPr="002F5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2F" w:rsidRDefault="0007472F" w:rsidP="00182AFE">
      <w:r>
        <w:separator/>
      </w:r>
    </w:p>
  </w:endnote>
  <w:endnote w:type="continuationSeparator" w:id="0">
    <w:p w:rsidR="0007472F" w:rsidRDefault="0007472F" w:rsidP="0018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2F" w:rsidRDefault="0007472F" w:rsidP="00182AFE">
      <w:r>
        <w:separator/>
      </w:r>
    </w:p>
  </w:footnote>
  <w:footnote w:type="continuationSeparator" w:id="0">
    <w:p w:rsidR="0007472F" w:rsidRDefault="0007472F" w:rsidP="0018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05A"/>
    <w:multiLevelType w:val="hybridMultilevel"/>
    <w:tmpl w:val="4FDE5F1A"/>
    <w:lvl w:ilvl="0" w:tplc="62ACCEFC">
      <w:start w:val="1"/>
      <w:numFmt w:val="taiwaneseCountingThousand"/>
      <w:lvlText w:val="%1、"/>
      <w:lvlJc w:val="left"/>
      <w:pPr>
        <w:ind w:left="72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FC27E68"/>
    <w:multiLevelType w:val="hybridMultilevel"/>
    <w:tmpl w:val="01C2B86C"/>
    <w:lvl w:ilvl="0" w:tplc="0A70D56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4DDA6225"/>
    <w:multiLevelType w:val="hybridMultilevel"/>
    <w:tmpl w:val="4D1C878A"/>
    <w:lvl w:ilvl="0" w:tplc="6996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A3E97"/>
    <w:multiLevelType w:val="hybridMultilevel"/>
    <w:tmpl w:val="4FDE5F1A"/>
    <w:lvl w:ilvl="0" w:tplc="62ACCEFC">
      <w:start w:val="1"/>
      <w:numFmt w:val="taiwaneseCountingThousand"/>
      <w:lvlText w:val="%1、"/>
      <w:lvlJc w:val="left"/>
      <w:pPr>
        <w:ind w:left="72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2EB2E65"/>
    <w:multiLevelType w:val="hybridMultilevel"/>
    <w:tmpl w:val="EFE494F8"/>
    <w:lvl w:ilvl="0" w:tplc="0534F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6A"/>
    <w:rsid w:val="0000685E"/>
    <w:rsid w:val="0007472F"/>
    <w:rsid w:val="000D65E4"/>
    <w:rsid w:val="00153E38"/>
    <w:rsid w:val="00182AFE"/>
    <w:rsid w:val="001F1554"/>
    <w:rsid w:val="00217E5A"/>
    <w:rsid w:val="00284489"/>
    <w:rsid w:val="0028556A"/>
    <w:rsid w:val="002F533F"/>
    <w:rsid w:val="00371DA2"/>
    <w:rsid w:val="00476C3D"/>
    <w:rsid w:val="004A2C50"/>
    <w:rsid w:val="005875F0"/>
    <w:rsid w:val="005928BC"/>
    <w:rsid w:val="005A4ADC"/>
    <w:rsid w:val="00644D01"/>
    <w:rsid w:val="006A1371"/>
    <w:rsid w:val="0077428B"/>
    <w:rsid w:val="00892EF2"/>
    <w:rsid w:val="009629C6"/>
    <w:rsid w:val="00B97010"/>
    <w:rsid w:val="00D62C44"/>
    <w:rsid w:val="00D90299"/>
    <w:rsid w:val="00DF284F"/>
    <w:rsid w:val="00DF7774"/>
    <w:rsid w:val="00E84743"/>
    <w:rsid w:val="00F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7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2A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AFE"/>
    <w:rPr>
      <w:sz w:val="20"/>
      <w:szCs w:val="20"/>
    </w:rPr>
  </w:style>
  <w:style w:type="paragraph" w:styleId="a9">
    <w:name w:val="Plain Text"/>
    <w:basedOn w:val="a"/>
    <w:link w:val="aa"/>
    <w:rsid w:val="002F533F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2F533F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7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2A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AFE"/>
    <w:rPr>
      <w:sz w:val="20"/>
      <w:szCs w:val="20"/>
    </w:rPr>
  </w:style>
  <w:style w:type="paragraph" w:styleId="a9">
    <w:name w:val="Plain Text"/>
    <w:basedOn w:val="a"/>
    <w:link w:val="aa"/>
    <w:rsid w:val="002F533F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2F533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2016-08-04T08:33:00Z</dcterms:created>
  <dcterms:modified xsi:type="dcterms:W3CDTF">2016-10-31T08:42:00Z</dcterms:modified>
</cp:coreProperties>
</file>